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11" w:rsidRDefault="005A40EA" w:rsidP="005A40EA">
      <w:pPr>
        <w:rPr>
          <w:rFonts w:cstheme="minorHAnsi"/>
          <w:color w:val="C00000"/>
          <w:sz w:val="28"/>
          <w:szCs w:val="28"/>
        </w:rPr>
      </w:pPr>
      <w:r w:rsidRPr="005A40E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7EFE802" wp14:editId="49A49DB2">
                <wp:simplePos x="0" y="0"/>
                <wp:positionH relativeFrom="column">
                  <wp:posOffset>1104900</wp:posOffset>
                </wp:positionH>
                <wp:positionV relativeFrom="paragraph">
                  <wp:posOffset>254000</wp:posOffset>
                </wp:positionV>
                <wp:extent cx="5699760" cy="358140"/>
                <wp:effectExtent l="0" t="0" r="15240" b="22860"/>
                <wp:wrapNone/>
                <wp:docPr id="62" name="Text Box 62"/>
                <wp:cNvGraphicFramePr/>
                <a:graphic xmlns:a="http://schemas.openxmlformats.org/drawingml/2006/main">
                  <a:graphicData uri="http://schemas.microsoft.com/office/word/2010/wordprocessingShape">
                    <wps:wsp>
                      <wps:cNvSpPr txBox="1"/>
                      <wps:spPr>
                        <a:xfrm>
                          <a:off x="0" y="0"/>
                          <a:ext cx="5699760" cy="358140"/>
                        </a:xfrm>
                        <a:prstGeom prst="rect">
                          <a:avLst/>
                        </a:prstGeom>
                        <a:solidFill>
                          <a:sysClr val="window" lastClr="FFFFFF"/>
                        </a:solidFill>
                        <a:ln w="25400" cap="flat" cmpd="sng" algn="ctr">
                          <a:solidFill>
                            <a:srgbClr val="C0504D"/>
                          </a:solidFill>
                          <a:prstDash val="solid"/>
                        </a:ln>
                        <a:effectLst/>
                      </wps:spPr>
                      <wps:txbx>
                        <w:txbxContent>
                          <w:p w:rsidR="005A40EA" w:rsidRPr="009539F8" w:rsidRDefault="005A40EA" w:rsidP="005A40EA">
                            <w:pPr>
                              <w:jc w:val="center"/>
                              <w:rPr>
                                <w:rFonts w:ascii="Britannic Bold" w:hAnsi="Britannic Bold"/>
                                <w:color w:val="000000" w:themeColor="text1"/>
                                <w:sz w:val="36"/>
                                <w:szCs w:val="36"/>
                              </w:rPr>
                            </w:pPr>
                            <w:r w:rsidRPr="009539F8">
                              <w:rPr>
                                <w:rFonts w:ascii="Britannic Bold" w:hAnsi="Britannic Bold"/>
                                <w:color w:val="000000" w:themeColor="text1"/>
                                <w:sz w:val="36"/>
                                <w:szCs w:val="36"/>
                              </w:rPr>
                              <w:t xml:space="preserve">HOPE </w:t>
                            </w:r>
                            <w:r>
                              <w:rPr>
                                <w:rFonts w:ascii="Britannic Bold" w:hAnsi="Britannic Bold"/>
                                <w:color w:val="000000" w:themeColor="text1"/>
                                <w:sz w:val="36"/>
                                <w:szCs w:val="36"/>
                              </w:rPr>
                              <w:t>Committee Chair / Co-Chair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87pt;margin-top:20pt;width:448.8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66PfwIAAP4EAAAOAAAAZHJzL2Uyb0RvYy54bWysVE2P2jAQvVfqf7B8LwkU2F1EWFEQVaXV&#10;7kpstWfjOCSSY7u2IaG/vs9OYD+6p6oczHhmPB9v3mR+29aSHIV1lVYZHQ5SSoTiOq/UPqM/nzZf&#10;rilxnqmcSa1ERk/C0dvF50/zxszESJda5sISBFFu1piMlt6bWZI4XoqauYE2QsFYaFszj6vdJ7ll&#10;DaLXMhml6TRptM2N1Vw4B+26M9JFjF8UgvuHonDCE5lR1ObjaeO5C2eymLPZ3jJTVrwvg/1DFTWr&#10;FJJeQq2ZZ+Rgq79C1RW32unCD7iuE10UFRexB3QzTN91sy2ZEbEXgOPMBSb3/8Ly++OjJVWe0emI&#10;EsVqzOhJtJ580y2BCvg0xs3gtjVw9C30mPNZ76AMbbeFrcM/GiKwA+nTBd0QjUM5md7cXE1h4rB9&#10;nVwPxxH+5OW1sc5/F7omQcioxfQiqOx45zwqgevZJSRzWlb5ppIyXk5uJS05Mgwa/Mh1Q4lkzkOZ&#10;0U38haIR4s0zqUiT0dFknIbCGBhYSOYh1gaYOLWnhMk9qM29jbW8ee3sfnfJukon6Xj9UZJQ9Jq5&#10;sqsuRujdpAq1i0jUvscAdwdrkHy7a/sZ7HR+wgis7kjsDN9UCHyHJh+ZBWvRATbRP+AopEZbupco&#10;KbX9/ZE++INMsFLSYAvQ8q8DswLY/VCg2c1wjCkRHy/jydUIF/vasnttUYd6pYH/EDtveBSDv5dn&#10;sbC6fsbCLkNWmJjiyJ1RAN6JK9/tJhaei+UyOmFRDPN3amt4CB0AC4A+tc/Mmp4qHiS71+d9YbN3&#10;jOl8w0ullweviyrSKQDcoQpihAuWLFKk/yCELX59j14vn63FHwAAAP//AwBQSwMEFAAGAAgAAAAh&#10;AFeFVY3dAAAACgEAAA8AAABkcnMvZG93bnJldi54bWxMj0FLxDAQhe+C/yGM4EXcpFJarU0XkVXw&#10;Irj6A2abbFtMJiXJ7tZ/7+xJT8NjHu99r10v3omjjWkKpKFYKRCW+mAmGjR8fb7c3oNIGcmgC2Q1&#10;/NgE6+7yosXGhBN92OM2D4JDKDWoYcx5bqRM/Wg9plWYLfFvH6LHzDIO0kQ8cbh38k6pSnqciBtG&#10;nO3zaPvv7cFruHnDjaJXmae6Kt7R7F2Mm0Lr66vl6RFEtkv+M8MZn9GhY6ZdOJBJwrGuS96SNZSK&#10;79mg6qICsdPwUJUgu1b+n9D9AgAA//8DAFBLAQItABQABgAIAAAAIQC2gziS/gAAAOEBAAATAAAA&#10;AAAAAAAAAAAAAAAAAABbQ29udGVudF9UeXBlc10ueG1sUEsBAi0AFAAGAAgAAAAhADj9If/WAAAA&#10;lAEAAAsAAAAAAAAAAAAAAAAALwEAAF9yZWxzLy5yZWxzUEsBAi0AFAAGAAgAAAAhAKLbro9/AgAA&#10;/gQAAA4AAAAAAAAAAAAAAAAALgIAAGRycy9lMm9Eb2MueG1sUEsBAi0AFAAGAAgAAAAhAFeFVY3d&#10;AAAACgEAAA8AAAAAAAAAAAAAAAAA2QQAAGRycy9kb3ducmV2LnhtbFBLBQYAAAAABAAEAPMAAADj&#10;BQAAAAA=&#10;" fillcolor="window" strokecolor="#c0504d" strokeweight="2pt">
                <v:textbox>
                  <w:txbxContent>
                    <w:p w:rsidR="005A40EA" w:rsidRPr="009539F8" w:rsidRDefault="005A40EA" w:rsidP="005A40EA">
                      <w:pPr>
                        <w:jc w:val="center"/>
                        <w:rPr>
                          <w:rFonts w:ascii="Britannic Bold" w:hAnsi="Britannic Bold"/>
                          <w:color w:val="000000" w:themeColor="text1"/>
                          <w:sz w:val="36"/>
                          <w:szCs w:val="36"/>
                        </w:rPr>
                      </w:pPr>
                      <w:r w:rsidRPr="009539F8">
                        <w:rPr>
                          <w:rFonts w:ascii="Britannic Bold" w:hAnsi="Britannic Bold"/>
                          <w:color w:val="000000" w:themeColor="text1"/>
                          <w:sz w:val="36"/>
                          <w:szCs w:val="36"/>
                        </w:rPr>
                        <w:t xml:space="preserve">HOPE </w:t>
                      </w:r>
                      <w:r>
                        <w:rPr>
                          <w:rFonts w:ascii="Britannic Bold" w:hAnsi="Britannic Bold"/>
                          <w:color w:val="000000" w:themeColor="text1"/>
                          <w:sz w:val="36"/>
                          <w:szCs w:val="36"/>
                        </w:rPr>
                        <w:t>Committee Chair / Co-Chair Guidelines</w:t>
                      </w:r>
                    </w:p>
                  </w:txbxContent>
                </v:textbox>
              </v:shape>
            </w:pict>
          </mc:Fallback>
        </mc:AlternateContent>
      </w:r>
      <w:r>
        <w:rPr>
          <w:rFonts w:ascii="Times New Roman" w:hAnsi="Times New Roman" w:cs="Times New Roman"/>
          <w:noProof/>
          <w:sz w:val="24"/>
          <w:szCs w:val="24"/>
        </w:rPr>
        <w:drawing>
          <wp:inline distT="0" distB="0" distL="0" distR="0" wp14:anchorId="3746A52B" wp14:editId="2C3B3F16">
            <wp:extent cx="1005840" cy="873384"/>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 Hornet white.jpg"/>
                    <pic:cNvPicPr/>
                  </pic:nvPicPr>
                  <pic:blipFill rotWithShape="1">
                    <a:blip r:embed="rId8" cstate="print">
                      <a:extLst>
                        <a:ext uri="{28A0092B-C50C-407E-A947-70E740481C1C}">
                          <a14:useLocalDpi xmlns:a14="http://schemas.microsoft.com/office/drawing/2010/main" val="0"/>
                        </a:ext>
                      </a:extLst>
                    </a:blip>
                    <a:srcRect l="19184" t="17083" r="22542" b="42418"/>
                    <a:stretch/>
                  </pic:blipFill>
                  <pic:spPr bwMode="auto">
                    <a:xfrm>
                      <a:off x="0" y="0"/>
                      <a:ext cx="1005840" cy="873384"/>
                    </a:xfrm>
                    <a:prstGeom prst="rect">
                      <a:avLst/>
                    </a:prstGeom>
                    <a:ln>
                      <a:noFill/>
                    </a:ln>
                    <a:extLst>
                      <a:ext uri="{53640926-AAD7-44D8-BBD7-CCE9431645EC}">
                        <a14:shadowObscured xmlns:a14="http://schemas.microsoft.com/office/drawing/2010/main"/>
                      </a:ext>
                    </a:extLst>
                  </pic:spPr>
                </pic:pic>
              </a:graphicData>
            </a:graphic>
          </wp:inline>
        </w:drawing>
      </w:r>
    </w:p>
    <w:p w:rsidR="006806E3" w:rsidRPr="00365492" w:rsidRDefault="006806E3" w:rsidP="001E7CD7">
      <w:pPr>
        <w:spacing w:after="0" w:line="240" w:lineRule="auto"/>
        <w:rPr>
          <w:rFonts w:cstheme="minorHAnsi"/>
          <w:sz w:val="21"/>
          <w:szCs w:val="21"/>
        </w:rPr>
      </w:pPr>
      <w:r w:rsidRPr="00365492">
        <w:rPr>
          <w:rFonts w:cstheme="minorHAnsi"/>
          <w:sz w:val="21"/>
          <w:szCs w:val="21"/>
        </w:rPr>
        <w:t xml:space="preserve">Thank you for volunteering your time to serve as a HOPE Committee Chair or Co-Chair.  </w:t>
      </w:r>
      <w:r w:rsidR="001E7CD7" w:rsidRPr="00365492">
        <w:rPr>
          <w:rFonts w:cstheme="minorHAnsi"/>
          <w:sz w:val="21"/>
          <w:szCs w:val="21"/>
        </w:rPr>
        <w:t>Standing committees are created by HOPE Executive Board to promote the goal</w:t>
      </w:r>
      <w:r w:rsidR="00181C7C" w:rsidRPr="00365492">
        <w:rPr>
          <w:rFonts w:cstheme="minorHAnsi"/>
          <w:sz w:val="21"/>
          <w:szCs w:val="21"/>
        </w:rPr>
        <w:t>s</w:t>
      </w:r>
      <w:r w:rsidR="001E7CD7" w:rsidRPr="00365492">
        <w:rPr>
          <w:rFonts w:cstheme="minorHAnsi"/>
          <w:sz w:val="21"/>
          <w:szCs w:val="21"/>
        </w:rPr>
        <w:t xml:space="preserve"> and carry out the work of HOPE</w:t>
      </w:r>
      <w:r w:rsidRPr="00365492">
        <w:rPr>
          <w:rFonts w:cstheme="minorHAnsi"/>
          <w:sz w:val="21"/>
          <w:szCs w:val="21"/>
        </w:rPr>
        <w:t xml:space="preserve">.  The following </w:t>
      </w:r>
      <w:r w:rsidR="00181C7C" w:rsidRPr="00365492">
        <w:rPr>
          <w:rFonts w:cstheme="minorHAnsi"/>
          <w:sz w:val="21"/>
          <w:szCs w:val="21"/>
        </w:rPr>
        <w:t>are</w:t>
      </w:r>
      <w:r w:rsidRPr="00365492">
        <w:rPr>
          <w:rFonts w:cstheme="minorHAnsi"/>
          <w:sz w:val="21"/>
          <w:szCs w:val="21"/>
        </w:rPr>
        <w:t xml:space="preserve"> brief guidelines that have been established by HOPE to provide direction as you plan your event or manage your project.  Please do not hesitate to contact HOPE execs if you have any questions.</w:t>
      </w:r>
    </w:p>
    <w:p w:rsidR="006806E3" w:rsidRPr="00365492" w:rsidRDefault="006806E3" w:rsidP="001E7CD7">
      <w:pPr>
        <w:spacing w:after="0" w:line="240" w:lineRule="auto"/>
        <w:rPr>
          <w:rFonts w:cstheme="minorHAnsi"/>
          <w:sz w:val="21"/>
          <w:szCs w:val="21"/>
        </w:rPr>
      </w:pPr>
    </w:p>
    <w:p w:rsidR="00181C7C" w:rsidRPr="00365492" w:rsidRDefault="00181C7C" w:rsidP="00181C7C">
      <w:pPr>
        <w:spacing w:after="0" w:line="240" w:lineRule="auto"/>
        <w:rPr>
          <w:rFonts w:cstheme="minorHAnsi"/>
          <w:sz w:val="21"/>
          <w:szCs w:val="21"/>
        </w:rPr>
      </w:pPr>
      <w:r w:rsidRPr="00365492">
        <w:rPr>
          <w:rFonts w:cstheme="minorHAnsi"/>
          <w:sz w:val="21"/>
          <w:szCs w:val="21"/>
          <w:u w:val="single"/>
        </w:rPr>
        <w:t>Where to Start</w:t>
      </w:r>
    </w:p>
    <w:p w:rsidR="00181C7C" w:rsidRPr="00365492" w:rsidRDefault="00181C7C" w:rsidP="00181C7C">
      <w:pPr>
        <w:pStyle w:val="ListParagraph"/>
        <w:numPr>
          <w:ilvl w:val="0"/>
          <w:numId w:val="3"/>
        </w:numPr>
        <w:spacing w:after="0" w:line="240" w:lineRule="auto"/>
        <w:rPr>
          <w:rFonts w:cstheme="minorHAnsi"/>
          <w:sz w:val="21"/>
          <w:szCs w:val="21"/>
        </w:rPr>
      </w:pPr>
      <w:r w:rsidRPr="00365492">
        <w:rPr>
          <w:rFonts w:cstheme="minorHAnsi"/>
          <w:sz w:val="21"/>
          <w:szCs w:val="21"/>
        </w:rPr>
        <w:t>If this is your first year as a Chairperson, try to contact the immediate past chairperson at the beginning of the school year for guidance, and to answer any questions you might have about the committee.</w:t>
      </w:r>
    </w:p>
    <w:p w:rsidR="00181C7C" w:rsidRPr="00365492" w:rsidRDefault="00181C7C" w:rsidP="00181C7C">
      <w:pPr>
        <w:pStyle w:val="ListParagraph"/>
        <w:numPr>
          <w:ilvl w:val="0"/>
          <w:numId w:val="3"/>
        </w:numPr>
        <w:spacing w:after="0" w:line="240" w:lineRule="auto"/>
        <w:rPr>
          <w:rFonts w:cstheme="minorHAnsi"/>
          <w:sz w:val="21"/>
          <w:szCs w:val="21"/>
        </w:rPr>
      </w:pPr>
      <w:r w:rsidRPr="00365492">
        <w:rPr>
          <w:rFonts w:cstheme="minorHAnsi"/>
          <w:sz w:val="21"/>
          <w:szCs w:val="21"/>
        </w:rPr>
        <w:t>Review your committee’s description and responsibilities document found in the event / project’s</w:t>
      </w:r>
      <w:r w:rsidR="005A40EA" w:rsidRPr="00365492">
        <w:rPr>
          <w:rFonts w:cstheme="minorHAnsi"/>
          <w:sz w:val="21"/>
          <w:szCs w:val="21"/>
        </w:rPr>
        <w:t xml:space="preserve"> Dropbox folder as well as other event docs (flyers, volunteer list, Hope Event Planning and Evaluation Form, etc)</w:t>
      </w:r>
    </w:p>
    <w:p w:rsidR="00181C7C" w:rsidRPr="00365492" w:rsidRDefault="00181C7C" w:rsidP="00181C7C">
      <w:pPr>
        <w:pStyle w:val="ListParagraph"/>
        <w:numPr>
          <w:ilvl w:val="0"/>
          <w:numId w:val="3"/>
        </w:numPr>
        <w:spacing w:after="0" w:line="240" w:lineRule="auto"/>
        <w:rPr>
          <w:rFonts w:cstheme="minorHAnsi"/>
          <w:sz w:val="21"/>
          <w:szCs w:val="21"/>
        </w:rPr>
      </w:pPr>
      <w:r w:rsidRPr="00365492">
        <w:rPr>
          <w:rFonts w:cstheme="minorHAnsi"/>
          <w:sz w:val="21"/>
          <w:szCs w:val="21"/>
        </w:rPr>
        <w:t>Review the HOPE database volunteer list for anyone who specifically noted they would help with our event.  Contact your volunteers ASAP, even if the event isn’t for months.  Send a note or email to acknowledge their participation and give an estimated time as to when you will contact them to start organizing the event.  This will help solidify their commitment and ensure that they mark their calendars.</w:t>
      </w:r>
    </w:p>
    <w:p w:rsidR="00181C7C" w:rsidRPr="00365492" w:rsidRDefault="00181C7C" w:rsidP="001E7CD7">
      <w:pPr>
        <w:spacing w:after="0" w:line="240" w:lineRule="auto"/>
        <w:rPr>
          <w:rFonts w:cstheme="minorHAnsi"/>
          <w:sz w:val="21"/>
          <w:szCs w:val="21"/>
          <w:u w:val="single"/>
        </w:rPr>
      </w:pPr>
    </w:p>
    <w:p w:rsidR="006806E3" w:rsidRPr="00365492" w:rsidRDefault="006806E3" w:rsidP="001E7CD7">
      <w:pPr>
        <w:spacing w:after="0" w:line="240" w:lineRule="auto"/>
        <w:rPr>
          <w:rFonts w:cstheme="minorHAnsi"/>
          <w:sz w:val="21"/>
          <w:szCs w:val="21"/>
          <w:u w:val="single"/>
        </w:rPr>
      </w:pPr>
      <w:r w:rsidRPr="00365492">
        <w:rPr>
          <w:rFonts w:cstheme="minorHAnsi"/>
          <w:sz w:val="21"/>
          <w:szCs w:val="21"/>
          <w:u w:val="single"/>
        </w:rPr>
        <w:t>Recruiting Volunteers</w:t>
      </w:r>
    </w:p>
    <w:p w:rsidR="00F03187" w:rsidRPr="00365492" w:rsidRDefault="00F03187" w:rsidP="00F03187">
      <w:pPr>
        <w:pStyle w:val="ListParagraph"/>
        <w:numPr>
          <w:ilvl w:val="0"/>
          <w:numId w:val="6"/>
        </w:numPr>
        <w:spacing w:after="0" w:line="240" w:lineRule="auto"/>
        <w:rPr>
          <w:rFonts w:cstheme="minorHAnsi"/>
          <w:sz w:val="21"/>
          <w:szCs w:val="21"/>
        </w:rPr>
      </w:pPr>
      <w:r w:rsidRPr="00365492">
        <w:rPr>
          <w:rFonts w:cstheme="minorHAnsi"/>
          <w:sz w:val="21"/>
          <w:szCs w:val="21"/>
        </w:rPr>
        <w:t xml:space="preserve">Review HOPE database volunteer list for potential volunteers.  Contact HOPE Secretary for this list.  </w:t>
      </w:r>
    </w:p>
    <w:p w:rsidR="0038321F" w:rsidRPr="00365492" w:rsidRDefault="0038321F" w:rsidP="0038321F">
      <w:pPr>
        <w:pStyle w:val="ListParagraph"/>
        <w:numPr>
          <w:ilvl w:val="0"/>
          <w:numId w:val="6"/>
        </w:numPr>
        <w:spacing w:after="0" w:line="240" w:lineRule="auto"/>
        <w:rPr>
          <w:rFonts w:cstheme="minorHAnsi"/>
          <w:sz w:val="21"/>
          <w:szCs w:val="21"/>
        </w:rPr>
      </w:pPr>
      <w:r w:rsidRPr="00365492">
        <w:rPr>
          <w:rFonts w:cstheme="minorHAnsi"/>
          <w:sz w:val="21"/>
          <w:szCs w:val="21"/>
        </w:rPr>
        <w:t>Sign-up sheets at HOPE monthly meeting</w:t>
      </w:r>
      <w:r w:rsidR="00F03187" w:rsidRPr="00365492">
        <w:rPr>
          <w:rFonts w:cstheme="minorHAnsi"/>
          <w:sz w:val="21"/>
          <w:szCs w:val="21"/>
        </w:rPr>
        <w:t>.</w:t>
      </w:r>
    </w:p>
    <w:p w:rsidR="00F03187" w:rsidRPr="00365492" w:rsidRDefault="00F03187" w:rsidP="00F03187">
      <w:pPr>
        <w:pStyle w:val="ListParagraph"/>
        <w:numPr>
          <w:ilvl w:val="0"/>
          <w:numId w:val="6"/>
        </w:numPr>
        <w:spacing w:after="0" w:line="240" w:lineRule="auto"/>
        <w:rPr>
          <w:rFonts w:cstheme="minorHAnsi"/>
          <w:sz w:val="21"/>
          <w:szCs w:val="21"/>
        </w:rPr>
      </w:pPr>
      <w:r w:rsidRPr="00365492">
        <w:rPr>
          <w:rFonts w:cstheme="minorHAnsi"/>
          <w:sz w:val="21"/>
          <w:szCs w:val="21"/>
        </w:rPr>
        <w:t>Contact the HOPE Teachers’ Rep and ask for a volunteer request in the teacher’s newsletter.</w:t>
      </w:r>
    </w:p>
    <w:p w:rsidR="0038321F" w:rsidRPr="00365492" w:rsidRDefault="0038321F" w:rsidP="0038321F">
      <w:pPr>
        <w:pStyle w:val="ListParagraph"/>
        <w:numPr>
          <w:ilvl w:val="0"/>
          <w:numId w:val="6"/>
        </w:numPr>
        <w:spacing w:after="0" w:line="240" w:lineRule="auto"/>
        <w:rPr>
          <w:rFonts w:cstheme="minorHAnsi"/>
          <w:sz w:val="21"/>
          <w:szCs w:val="21"/>
        </w:rPr>
      </w:pPr>
      <w:r w:rsidRPr="00365492">
        <w:rPr>
          <w:rFonts w:cstheme="minorHAnsi"/>
          <w:sz w:val="21"/>
          <w:szCs w:val="21"/>
        </w:rPr>
        <w:t>Sign-</w:t>
      </w:r>
      <w:r w:rsidR="00F03187" w:rsidRPr="00365492">
        <w:rPr>
          <w:rFonts w:cstheme="minorHAnsi"/>
          <w:sz w:val="21"/>
          <w:szCs w:val="21"/>
        </w:rPr>
        <w:t>U</w:t>
      </w:r>
      <w:r w:rsidRPr="00365492">
        <w:rPr>
          <w:rFonts w:cstheme="minorHAnsi"/>
          <w:sz w:val="21"/>
          <w:szCs w:val="21"/>
        </w:rPr>
        <w:t>p Genius is a great way to reach a larger volunteer base</w:t>
      </w:r>
      <w:r w:rsidR="00F03187" w:rsidRPr="00365492">
        <w:rPr>
          <w:rFonts w:cstheme="minorHAnsi"/>
          <w:sz w:val="21"/>
          <w:szCs w:val="21"/>
        </w:rPr>
        <w:t xml:space="preserve"> and is the preferred method when you need volunteers for scheduled time slots, specific food/product donations, etc.  To utilize Sign-Up Genius contact HOPE President to obtain Sign-Up Genius Login and password.  An existing HOPE membership distribution list is already pre-loaded in the system.  Create a new sign up with your event details and volunteer needs, and then save as a draft.  Send the link to either the HOPE President or the HOPE Exec Board member that is serving on your committee for approval before sending out to the distribution list.  </w:t>
      </w:r>
      <w:r w:rsidRPr="00365492">
        <w:rPr>
          <w:rFonts w:cstheme="minorHAnsi"/>
          <w:sz w:val="21"/>
          <w:szCs w:val="21"/>
        </w:rPr>
        <w:t xml:space="preserve"> </w:t>
      </w:r>
    </w:p>
    <w:p w:rsidR="0038321F" w:rsidRPr="00365492" w:rsidRDefault="0038321F" w:rsidP="007622C4">
      <w:pPr>
        <w:pStyle w:val="ListParagraph"/>
        <w:spacing w:after="0" w:line="240" w:lineRule="auto"/>
        <w:rPr>
          <w:rFonts w:cstheme="minorHAnsi"/>
          <w:sz w:val="21"/>
          <w:szCs w:val="21"/>
        </w:rPr>
      </w:pPr>
    </w:p>
    <w:p w:rsidR="005A40EA" w:rsidRPr="00365492" w:rsidRDefault="005A40EA" w:rsidP="005A40EA">
      <w:pPr>
        <w:spacing w:after="0" w:line="240" w:lineRule="auto"/>
        <w:rPr>
          <w:rFonts w:cstheme="minorHAnsi"/>
          <w:sz w:val="21"/>
          <w:szCs w:val="21"/>
        </w:rPr>
      </w:pPr>
      <w:r w:rsidRPr="00365492">
        <w:rPr>
          <w:rFonts w:cstheme="minorHAnsi"/>
          <w:sz w:val="21"/>
          <w:szCs w:val="21"/>
          <w:u w:val="single"/>
        </w:rPr>
        <w:t>Budget/Expenses</w:t>
      </w:r>
    </w:p>
    <w:p w:rsidR="005A40EA" w:rsidRPr="00365492" w:rsidRDefault="005A40EA" w:rsidP="005A40EA">
      <w:pPr>
        <w:pStyle w:val="ListParagraph"/>
        <w:numPr>
          <w:ilvl w:val="0"/>
          <w:numId w:val="1"/>
        </w:numPr>
        <w:spacing w:after="0" w:line="240" w:lineRule="auto"/>
        <w:rPr>
          <w:rFonts w:cstheme="minorHAnsi"/>
          <w:sz w:val="21"/>
          <w:szCs w:val="21"/>
        </w:rPr>
      </w:pPr>
      <w:r w:rsidRPr="00365492">
        <w:rPr>
          <w:rFonts w:cstheme="minorHAnsi"/>
          <w:sz w:val="21"/>
          <w:szCs w:val="21"/>
        </w:rPr>
        <w:t xml:space="preserve">The Chairperson is responsible to operate within the budget and shall secure Board approval before expending funds </w:t>
      </w:r>
      <w:r w:rsidRPr="00365492">
        <w:rPr>
          <w:rFonts w:cstheme="minorHAnsi"/>
          <w:i/>
          <w:sz w:val="21"/>
          <w:szCs w:val="21"/>
        </w:rPr>
        <w:t>in excess</w:t>
      </w:r>
      <w:r w:rsidRPr="00365492">
        <w:rPr>
          <w:rFonts w:cstheme="minorHAnsi"/>
          <w:sz w:val="21"/>
          <w:szCs w:val="21"/>
        </w:rPr>
        <w:t xml:space="preserve"> of the budgeted amount.</w:t>
      </w:r>
      <w:r w:rsidR="00F03187" w:rsidRPr="00365492">
        <w:rPr>
          <w:rFonts w:cstheme="minorHAnsi"/>
          <w:sz w:val="21"/>
          <w:szCs w:val="21"/>
        </w:rPr>
        <w:t xml:space="preserve">  There is no guarantee additional funds will be available.</w:t>
      </w:r>
    </w:p>
    <w:p w:rsidR="005A40EA" w:rsidRPr="00365492" w:rsidRDefault="00F03187" w:rsidP="005A40EA">
      <w:pPr>
        <w:pStyle w:val="ListParagraph"/>
        <w:numPr>
          <w:ilvl w:val="0"/>
          <w:numId w:val="1"/>
        </w:numPr>
        <w:spacing w:after="0" w:line="240" w:lineRule="auto"/>
        <w:rPr>
          <w:rFonts w:cstheme="minorHAnsi"/>
          <w:sz w:val="21"/>
          <w:szCs w:val="21"/>
        </w:rPr>
      </w:pPr>
      <w:r w:rsidRPr="00365492">
        <w:rPr>
          <w:rFonts w:cstheme="minorHAnsi"/>
          <w:sz w:val="21"/>
          <w:szCs w:val="21"/>
        </w:rPr>
        <w:t xml:space="preserve">Committee Chair must consult with HOPE Board member serving on committee before </w:t>
      </w:r>
      <w:r w:rsidR="00374B5B" w:rsidRPr="00365492">
        <w:rPr>
          <w:rFonts w:cstheme="minorHAnsi"/>
          <w:sz w:val="21"/>
          <w:szCs w:val="21"/>
        </w:rPr>
        <w:t>an</w:t>
      </w:r>
      <w:r w:rsidR="00374B5B">
        <w:rPr>
          <w:rFonts w:cstheme="minorHAnsi"/>
          <w:sz w:val="21"/>
          <w:szCs w:val="21"/>
        </w:rPr>
        <w:t>y</w:t>
      </w:r>
      <w:r w:rsidR="00374B5B" w:rsidRPr="00365492">
        <w:rPr>
          <w:rFonts w:cstheme="minorHAnsi"/>
          <w:sz w:val="21"/>
          <w:szCs w:val="21"/>
        </w:rPr>
        <w:t xml:space="preserve"> official contract</w:t>
      </w:r>
      <w:r w:rsidR="00374B5B">
        <w:rPr>
          <w:rFonts w:cstheme="minorHAnsi"/>
          <w:sz w:val="21"/>
          <w:szCs w:val="21"/>
        </w:rPr>
        <w:t>s</w:t>
      </w:r>
      <w:bookmarkStart w:id="0" w:name="_GoBack"/>
      <w:bookmarkEnd w:id="0"/>
      <w:r w:rsidRPr="00365492">
        <w:rPr>
          <w:rFonts w:cstheme="minorHAnsi"/>
          <w:sz w:val="21"/>
          <w:szCs w:val="21"/>
        </w:rPr>
        <w:t xml:space="preserve"> are signed.</w:t>
      </w:r>
    </w:p>
    <w:p w:rsidR="005A40EA" w:rsidRPr="00365492" w:rsidRDefault="005A40EA" w:rsidP="005A40EA">
      <w:pPr>
        <w:pStyle w:val="ListParagraph"/>
        <w:numPr>
          <w:ilvl w:val="0"/>
          <w:numId w:val="1"/>
        </w:numPr>
        <w:spacing w:after="0" w:line="240" w:lineRule="auto"/>
        <w:rPr>
          <w:rFonts w:cstheme="minorHAnsi"/>
          <w:sz w:val="21"/>
          <w:szCs w:val="21"/>
        </w:rPr>
      </w:pPr>
      <w:r w:rsidRPr="00365492">
        <w:rPr>
          <w:rFonts w:cstheme="minorHAnsi"/>
          <w:sz w:val="21"/>
          <w:szCs w:val="21"/>
        </w:rPr>
        <w:t>Submit original receipts for reimbursement to the Treasurer.  Please include payable to, the amount and the purpose of reimbursement.</w:t>
      </w:r>
    </w:p>
    <w:p w:rsidR="005A40EA" w:rsidRPr="00365492" w:rsidRDefault="005A40EA" w:rsidP="005A40EA">
      <w:pPr>
        <w:pStyle w:val="ListParagraph"/>
        <w:numPr>
          <w:ilvl w:val="0"/>
          <w:numId w:val="1"/>
        </w:numPr>
        <w:spacing w:after="0" w:line="240" w:lineRule="auto"/>
        <w:rPr>
          <w:rFonts w:cstheme="minorHAnsi"/>
          <w:sz w:val="21"/>
          <w:szCs w:val="21"/>
        </w:rPr>
      </w:pPr>
      <w:r w:rsidRPr="00365492">
        <w:rPr>
          <w:rFonts w:cstheme="minorHAnsi"/>
          <w:sz w:val="21"/>
          <w:szCs w:val="21"/>
        </w:rPr>
        <w:t>The Chairperson is responsible for totaling all deposits before turning over to the Treasure.  Be sure to include on all correspondences that checks are to be written out to HOPE (Heyworth Organization of Parents and Educators).</w:t>
      </w:r>
    </w:p>
    <w:p w:rsidR="00CE294B" w:rsidRPr="00365492" w:rsidRDefault="00CE294B" w:rsidP="005A40EA">
      <w:pPr>
        <w:pStyle w:val="ListParagraph"/>
        <w:numPr>
          <w:ilvl w:val="0"/>
          <w:numId w:val="1"/>
        </w:numPr>
        <w:spacing w:after="0" w:line="240" w:lineRule="auto"/>
        <w:rPr>
          <w:rFonts w:cstheme="minorHAnsi"/>
          <w:sz w:val="21"/>
          <w:szCs w:val="21"/>
        </w:rPr>
      </w:pPr>
      <w:r w:rsidRPr="00365492">
        <w:rPr>
          <w:rFonts w:cstheme="minorHAnsi"/>
          <w:sz w:val="21"/>
          <w:szCs w:val="21"/>
        </w:rPr>
        <w:t xml:space="preserve">Review the </w:t>
      </w:r>
      <w:r w:rsidR="00365492" w:rsidRPr="00365492">
        <w:rPr>
          <w:rFonts w:cstheme="minorHAnsi"/>
          <w:sz w:val="21"/>
          <w:szCs w:val="21"/>
        </w:rPr>
        <w:t xml:space="preserve">HOPE </w:t>
      </w:r>
      <w:r w:rsidRPr="00365492">
        <w:rPr>
          <w:rFonts w:cstheme="minorHAnsi"/>
          <w:sz w:val="21"/>
          <w:szCs w:val="21"/>
        </w:rPr>
        <w:t>donation list and receive approval before requesting community or parent donations</w:t>
      </w:r>
      <w:r w:rsidR="00365492" w:rsidRPr="00365492">
        <w:rPr>
          <w:rFonts w:cstheme="minorHAnsi"/>
          <w:sz w:val="21"/>
          <w:szCs w:val="21"/>
        </w:rPr>
        <w:t xml:space="preserve"> at an appropriate time of year</w:t>
      </w:r>
      <w:r w:rsidRPr="00365492">
        <w:rPr>
          <w:rFonts w:cstheme="minorHAnsi"/>
          <w:sz w:val="21"/>
          <w:szCs w:val="21"/>
        </w:rPr>
        <w:t xml:space="preserve">.  HOPE maintains a </w:t>
      </w:r>
      <w:r w:rsidR="00F03187" w:rsidRPr="00365492">
        <w:rPr>
          <w:rFonts w:cstheme="minorHAnsi"/>
          <w:sz w:val="21"/>
          <w:szCs w:val="21"/>
        </w:rPr>
        <w:t xml:space="preserve">donations </w:t>
      </w:r>
      <w:r w:rsidRPr="00365492">
        <w:rPr>
          <w:rFonts w:cstheme="minorHAnsi"/>
          <w:sz w:val="21"/>
          <w:szCs w:val="21"/>
        </w:rPr>
        <w:t>database to ensure we do not overdo our requests.</w:t>
      </w:r>
    </w:p>
    <w:p w:rsidR="005A40EA" w:rsidRPr="00365492" w:rsidRDefault="005A40EA" w:rsidP="005A40EA">
      <w:pPr>
        <w:spacing w:after="0" w:line="240" w:lineRule="auto"/>
        <w:rPr>
          <w:rFonts w:cstheme="minorHAnsi"/>
          <w:sz w:val="21"/>
          <w:szCs w:val="21"/>
          <w:u w:val="single"/>
        </w:rPr>
      </w:pPr>
      <w:r w:rsidRPr="00365492">
        <w:rPr>
          <w:rFonts w:cstheme="minorHAnsi"/>
          <w:sz w:val="21"/>
          <w:szCs w:val="21"/>
          <w:u w:val="single"/>
        </w:rPr>
        <w:t>By-Laws</w:t>
      </w:r>
    </w:p>
    <w:p w:rsidR="005A40EA" w:rsidRPr="00365492" w:rsidRDefault="005A40EA" w:rsidP="005A40EA">
      <w:pPr>
        <w:pStyle w:val="ListParagraph"/>
        <w:numPr>
          <w:ilvl w:val="0"/>
          <w:numId w:val="7"/>
        </w:numPr>
        <w:spacing w:after="0" w:line="240" w:lineRule="auto"/>
        <w:rPr>
          <w:rFonts w:cstheme="minorHAnsi"/>
          <w:sz w:val="21"/>
          <w:szCs w:val="21"/>
        </w:rPr>
      </w:pPr>
      <w:r w:rsidRPr="00365492">
        <w:rPr>
          <w:rFonts w:cstheme="minorHAnsi"/>
          <w:sz w:val="21"/>
          <w:szCs w:val="21"/>
        </w:rPr>
        <w:t xml:space="preserve">All by-laws must be reviewed and followed to ensure consistency with all events / projects.  </w:t>
      </w:r>
    </w:p>
    <w:p w:rsidR="005A40EA" w:rsidRPr="00365492" w:rsidRDefault="005A40EA" w:rsidP="001E7CD7">
      <w:pPr>
        <w:spacing w:after="0" w:line="240" w:lineRule="auto"/>
        <w:rPr>
          <w:rFonts w:cstheme="minorHAnsi"/>
          <w:sz w:val="21"/>
          <w:szCs w:val="21"/>
          <w:u w:val="single"/>
        </w:rPr>
      </w:pPr>
    </w:p>
    <w:p w:rsidR="006806E3" w:rsidRPr="00365492" w:rsidRDefault="006806E3" w:rsidP="001E7CD7">
      <w:pPr>
        <w:spacing w:after="0" w:line="240" w:lineRule="auto"/>
        <w:rPr>
          <w:rFonts w:cstheme="minorHAnsi"/>
          <w:sz w:val="21"/>
          <w:szCs w:val="21"/>
          <w:u w:val="single"/>
        </w:rPr>
      </w:pPr>
      <w:r w:rsidRPr="00365492">
        <w:rPr>
          <w:rFonts w:cstheme="minorHAnsi"/>
          <w:sz w:val="21"/>
          <w:szCs w:val="21"/>
          <w:u w:val="single"/>
        </w:rPr>
        <w:t>Communication with Parents</w:t>
      </w:r>
    </w:p>
    <w:p w:rsidR="001E7CD7" w:rsidRPr="00365492" w:rsidRDefault="001E7CD7" w:rsidP="001E7CD7">
      <w:pPr>
        <w:pStyle w:val="ListParagraph"/>
        <w:numPr>
          <w:ilvl w:val="0"/>
          <w:numId w:val="5"/>
        </w:numPr>
        <w:spacing w:after="0" w:line="240" w:lineRule="auto"/>
        <w:rPr>
          <w:rFonts w:cstheme="minorHAnsi"/>
          <w:sz w:val="21"/>
          <w:szCs w:val="21"/>
          <w:u w:val="single"/>
        </w:rPr>
      </w:pPr>
      <w:r w:rsidRPr="00365492">
        <w:rPr>
          <w:rFonts w:cstheme="minorHAnsi"/>
          <w:sz w:val="21"/>
          <w:szCs w:val="21"/>
        </w:rPr>
        <w:t xml:space="preserve">A Chairperson is expected to </w:t>
      </w:r>
      <w:r w:rsidR="00F03187" w:rsidRPr="00365492">
        <w:rPr>
          <w:rFonts w:cstheme="minorHAnsi"/>
          <w:sz w:val="21"/>
          <w:szCs w:val="21"/>
        </w:rPr>
        <w:t>provide content/posts for the</w:t>
      </w:r>
      <w:r w:rsidRPr="00365492">
        <w:rPr>
          <w:rFonts w:cstheme="minorHAnsi"/>
          <w:sz w:val="21"/>
          <w:szCs w:val="21"/>
        </w:rPr>
        <w:t xml:space="preserve"> HOPE Facebook account to advertise their upcoming activity and to recap the results of their committee when the activity is completed.  </w:t>
      </w:r>
      <w:r w:rsidR="00CE294B" w:rsidRPr="00365492">
        <w:rPr>
          <w:rFonts w:cstheme="minorHAnsi"/>
          <w:sz w:val="21"/>
          <w:szCs w:val="21"/>
        </w:rPr>
        <w:t xml:space="preserve">This </w:t>
      </w:r>
      <w:r w:rsidR="00F03187" w:rsidRPr="00365492">
        <w:rPr>
          <w:rFonts w:cstheme="minorHAnsi"/>
          <w:sz w:val="21"/>
          <w:szCs w:val="21"/>
        </w:rPr>
        <w:t>can</w:t>
      </w:r>
      <w:r w:rsidR="00CE294B" w:rsidRPr="00365492">
        <w:rPr>
          <w:rFonts w:cstheme="minorHAnsi"/>
          <w:sz w:val="21"/>
          <w:szCs w:val="21"/>
        </w:rPr>
        <w:t xml:space="preserve"> be done </w:t>
      </w:r>
      <w:r w:rsidR="00F03187" w:rsidRPr="00365492">
        <w:rPr>
          <w:rFonts w:cstheme="minorHAnsi"/>
          <w:sz w:val="21"/>
          <w:szCs w:val="21"/>
        </w:rPr>
        <w:t xml:space="preserve">months surrounding the event.  This is most impactful closer to the event.  A recap needs to be posted no later than 4 weeks post event.  </w:t>
      </w:r>
      <w:r w:rsidR="00365492" w:rsidRPr="00365492">
        <w:rPr>
          <w:rFonts w:cstheme="minorHAnsi"/>
          <w:sz w:val="21"/>
          <w:szCs w:val="21"/>
        </w:rPr>
        <w:t>Content for the post and pictures must be submitted to the HOPE Vice-President, HOPE Secretary or HOPE Facebook Editors group.</w:t>
      </w:r>
    </w:p>
    <w:p w:rsidR="007622C4" w:rsidRPr="00365492" w:rsidRDefault="007622C4" w:rsidP="001E7CD7">
      <w:pPr>
        <w:pStyle w:val="ListParagraph"/>
        <w:numPr>
          <w:ilvl w:val="0"/>
          <w:numId w:val="5"/>
        </w:numPr>
        <w:spacing w:after="0" w:line="240" w:lineRule="auto"/>
        <w:rPr>
          <w:rFonts w:cstheme="minorHAnsi"/>
          <w:sz w:val="21"/>
          <w:szCs w:val="21"/>
          <w:u w:val="single"/>
        </w:rPr>
      </w:pPr>
      <w:r w:rsidRPr="00365492">
        <w:rPr>
          <w:rFonts w:cstheme="minorHAnsi"/>
          <w:sz w:val="21"/>
          <w:szCs w:val="21"/>
        </w:rPr>
        <w:lastRenderedPageBreak/>
        <w:t xml:space="preserve">All communications going out to parents, </w:t>
      </w:r>
      <w:r w:rsidR="00181C7C" w:rsidRPr="00365492">
        <w:rPr>
          <w:rFonts w:cstheme="minorHAnsi"/>
          <w:sz w:val="21"/>
          <w:szCs w:val="21"/>
        </w:rPr>
        <w:t xml:space="preserve">teachers, </w:t>
      </w:r>
      <w:r w:rsidRPr="00365492">
        <w:rPr>
          <w:rFonts w:cstheme="minorHAnsi"/>
          <w:sz w:val="21"/>
          <w:szCs w:val="21"/>
        </w:rPr>
        <w:t xml:space="preserve">businesses or the community must be reviewed and approved by the HOPE </w:t>
      </w:r>
      <w:r w:rsidR="00957A73" w:rsidRPr="00365492">
        <w:rPr>
          <w:rFonts w:cstheme="minorHAnsi"/>
          <w:sz w:val="21"/>
          <w:szCs w:val="21"/>
        </w:rPr>
        <w:t xml:space="preserve">President </w:t>
      </w:r>
      <w:r w:rsidRPr="00365492">
        <w:rPr>
          <w:rFonts w:cstheme="minorHAnsi"/>
          <w:b/>
          <w:sz w:val="21"/>
          <w:szCs w:val="21"/>
          <w:u w:val="single"/>
        </w:rPr>
        <w:t>and</w:t>
      </w:r>
      <w:r w:rsidRPr="00365492">
        <w:rPr>
          <w:rFonts w:cstheme="minorHAnsi"/>
          <w:sz w:val="21"/>
          <w:szCs w:val="21"/>
        </w:rPr>
        <w:t xml:space="preserve"> the Principal</w:t>
      </w:r>
      <w:r w:rsidR="00CE294B" w:rsidRPr="00365492">
        <w:rPr>
          <w:rFonts w:cstheme="minorHAnsi"/>
          <w:sz w:val="21"/>
          <w:szCs w:val="21"/>
        </w:rPr>
        <w:t xml:space="preserve"> prior to sending communications</w:t>
      </w:r>
      <w:r w:rsidRPr="00365492">
        <w:rPr>
          <w:rFonts w:cstheme="minorHAnsi"/>
          <w:sz w:val="21"/>
          <w:szCs w:val="21"/>
        </w:rPr>
        <w:t>.</w:t>
      </w:r>
    </w:p>
    <w:p w:rsidR="005A40EA" w:rsidRPr="00365492" w:rsidRDefault="005A40EA" w:rsidP="001E7CD7">
      <w:pPr>
        <w:spacing w:after="0" w:line="240" w:lineRule="auto"/>
        <w:rPr>
          <w:rFonts w:cstheme="minorHAnsi"/>
          <w:sz w:val="21"/>
          <w:szCs w:val="21"/>
          <w:u w:val="single"/>
        </w:rPr>
      </w:pPr>
    </w:p>
    <w:p w:rsidR="006806E3" w:rsidRPr="00365492" w:rsidRDefault="006806E3" w:rsidP="001E7CD7">
      <w:pPr>
        <w:spacing w:after="0" w:line="240" w:lineRule="auto"/>
        <w:rPr>
          <w:rFonts w:cstheme="minorHAnsi"/>
          <w:sz w:val="21"/>
          <w:szCs w:val="21"/>
          <w:u w:val="single"/>
        </w:rPr>
      </w:pPr>
      <w:r w:rsidRPr="00365492">
        <w:rPr>
          <w:rFonts w:cstheme="minorHAnsi"/>
          <w:sz w:val="21"/>
          <w:szCs w:val="21"/>
          <w:u w:val="single"/>
        </w:rPr>
        <w:t>Communication with HOPE Membership and/or Executive Board</w:t>
      </w:r>
    </w:p>
    <w:p w:rsidR="001E7CD7" w:rsidRPr="00365492" w:rsidRDefault="001E7CD7" w:rsidP="001E7CD7">
      <w:pPr>
        <w:pStyle w:val="ListParagraph"/>
        <w:numPr>
          <w:ilvl w:val="0"/>
          <w:numId w:val="4"/>
        </w:numPr>
        <w:spacing w:after="0" w:line="240" w:lineRule="auto"/>
        <w:rPr>
          <w:rFonts w:cstheme="minorHAnsi"/>
          <w:sz w:val="21"/>
          <w:szCs w:val="21"/>
        </w:rPr>
      </w:pPr>
      <w:r w:rsidRPr="00365492">
        <w:rPr>
          <w:rFonts w:cstheme="minorHAnsi"/>
          <w:sz w:val="21"/>
          <w:szCs w:val="21"/>
        </w:rPr>
        <w:t xml:space="preserve">A Chairperson is expected to report their committee's activities at </w:t>
      </w:r>
      <w:r w:rsidR="00181C7C" w:rsidRPr="00365492">
        <w:rPr>
          <w:rFonts w:cstheme="minorHAnsi"/>
          <w:sz w:val="21"/>
          <w:szCs w:val="21"/>
        </w:rPr>
        <w:t>HOPE</w:t>
      </w:r>
      <w:r w:rsidRPr="00365492">
        <w:rPr>
          <w:rFonts w:cstheme="minorHAnsi"/>
          <w:sz w:val="21"/>
          <w:szCs w:val="21"/>
        </w:rPr>
        <w:t xml:space="preserve"> meetings. If you are unable to attend a meeting, you should submit a committee report to any of the board members prior to the meeting or have another member present a report in your absence.</w:t>
      </w:r>
    </w:p>
    <w:p w:rsidR="007622C4" w:rsidRPr="00365492" w:rsidRDefault="007622C4" w:rsidP="001E7CD7">
      <w:pPr>
        <w:pStyle w:val="ListParagraph"/>
        <w:numPr>
          <w:ilvl w:val="0"/>
          <w:numId w:val="4"/>
        </w:numPr>
        <w:spacing w:after="0" w:line="240" w:lineRule="auto"/>
        <w:rPr>
          <w:rFonts w:cstheme="minorHAnsi"/>
          <w:sz w:val="21"/>
          <w:szCs w:val="21"/>
        </w:rPr>
      </w:pPr>
      <w:r w:rsidRPr="00365492">
        <w:rPr>
          <w:rFonts w:cstheme="minorHAnsi"/>
          <w:sz w:val="21"/>
          <w:szCs w:val="21"/>
        </w:rPr>
        <w:t>A Chairperson is expected to keep all documents in Dropbox under event/project folder for future use.</w:t>
      </w:r>
    </w:p>
    <w:p w:rsidR="005A40EA" w:rsidRPr="00365492" w:rsidRDefault="005A40EA" w:rsidP="007622C4">
      <w:pPr>
        <w:spacing w:after="0" w:line="240" w:lineRule="auto"/>
        <w:rPr>
          <w:rFonts w:cstheme="minorHAnsi"/>
          <w:sz w:val="21"/>
          <w:szCs w:val="21"/>
          <w:u w:val="single"/>
        </w:rPr>
      </w:pPr>
    </w:p>
    <w:p w:rsidR="007622C4" w:rsidRPr="00365492" w:rsidRDefault="007622C4" w:rsidP="007622C4">
      <w:pPr>
        <w:spacing w:after="0" w:line="240" w:lineRule="auto"/>
        <w:rPr>
          <w:rFonts w:cstheme="minorHAnsi"/>
          <w:sz w:val="21"/>
          <w:szCs w:val="21"/>
        </w:rPr>
      </w:pPr>
      <w:r w:rsidRPr="00365492">
        <w:rPr>
          <w:rFonts w:cstheme="minorHAnsi"/>
          <w:sz w:val="21"/>
          <w:szCs w:val="21"/>
          <w:u w:val="single"/>
        </w:rPr>
        <w:t>Communicating with Teachers</w:t>
      </w:r>
    </w:p>
    <w:p w:rsidR="00957A73" w:rsidRPr="00365492" w:rsidRDefault="00957A73" w:rsidP="00957A73">
      <w:pPr>
        <w:pStyle w:val="ListParagraph"/>
        <w:numPr>
          <w:ilvl w:val="0"/>
          <w:numId w:val="8"/>
        </w:numPr>
        <w:rPr>
          <w:rFonts w:cstheme="minorHAnsi"/>
          <w:sz w:val="21"/>
          <w:szCs w:val="21"/>
        </w:rPr>
      </w:pPr>
      <w:r w:rsidRPr="00365492">
        <w:rPr>
          <w:rFonts w:cstheme="minorHAnsi"/>
          <w:sz w:val="21"/>
          <w:szCs w:val="21"/>
        </w:rPr>
        <w:t>All communications going out to parents</w:t>
      </w:r>
      <w:r w:rsidR="00181C7C" w:rsidRPr="00365492">
        <w:rPr>
          <w:rFonts w:cstheme="minorHAnsi"/>
          <w:sz w:val="21"/>
          <w:szCs w:val="21"/>
        </w:rPr>
        <w:t>, teachers</w:t>
      </w:r>
      <w:r w:rsidRPr="00365492">
        <w:rPr>
          <w:rFonts w:cstheme="minorHAnsi"/>
          <w:sz w:val="21"/>
          <w:szCs w:val="21"/>
        </w:rPr>
        <w:t xml:space="preserve">, businesses or the community must be reviewed and approved by the HOPE President </w:t>
      </w:r>
      <w:r w:rsidRPr="00365492">
        <w:rPr>
          <w:rFonts w:cstheme="minorHAnsi"/>
          <w:b/>
          <w:sz w:val="21"/>
          <w:szCs w:val="21"/>
          <w:u w:val="single"/>
        </w:rPr>
        <w:t>and</w:t>
      </w:r>
      <w:r w:rsidRPr="00365492">
        <w:rPr>
          <w:rFonts w:cstheme="minorHAnsi"/>
          <w:sz w:val="21"/>
          <w:szCs w:val="21"/>
        </w:rPr>
        <w:t xml:space="preserve"> the Principal</w:t>
      </w:r>
      <w:r w:rsidR="00CE294B" w:rsidRPr="00365492">
        <w:rPr>
          <w:rFonts w:cstheme="minorHAnsi"/>
          <w:sz w:val="21"/>
          <w:szCs w:val="21"/>
        </w:rPr>
        <w:t xml:space="preserve"> prior to sending communications</w:t>
      </w:r>
      <w:r w:rsidRPr="00365492">
        <w:rPr>
          <w:rFonts w:cstheme="minorHAnsi"/>
          <w:sz w:val="21"/>
          <w:szCs w:val="21"/>
        </w:rPr>
        <w:t>.</w:t>
      </w:r>
    </w:p>
    <w:p w:rsidR="007622C4" w:rsidRPr="00365492" w:rsidRDefault="007622C4" w:rsidP="007622C4">
      <w:pPr>
        <w:pStyle w:val="ListParagraph"/>
        <w:numPr>
          <w:ilvl w:val="0"/>
          <w:numId w:val="8"/>
        </w:numPr>
        <w:spacing w:after="0" w:line="240" w:lineRule="auto"/>
        <w:rPr>
          <w:rFonts w:cstheme="minorHAnsi"/>
          <w:sz w:val="21"/>
          <w:szCs w:val="21"/>
        </w:rPr>
      </w:pPr>
      <w:r w:rsidRPr="00365492">
        <w:rPr>
          <w:rFonts w:cstheme="minorHAnsi"/>
          <w:sz w:val="21"/>
          <w:szCs w:val="21"/>
        </w:rPr>
        <w:t>Send approved flyers out to teachers through mailboxes.</w:t>
      </w:r>
    </w:p>
    <w:p w:rsidR="007622C4" w:rsidRPr="00365492" w:rsidRDefault="00957A73" w:rsidP="007622C4">
      <w:pPr>
        <w:pStyle w:val="ListParagraph"/>
        <w:numPr>
          <w:ilvl w:val="0"/>
          <w:numId w:val="8"/>
        </w:numPr>
        <w:spacing w:after="0" w:line="240" w:lineRule="auto"/>
        <w:rPr>
          <w:rFonts w:cstheme="minorHAnsi"/>
          <w:sz w:val="21"/>
          <w:szCs w:val="21"/>
        </w:rPr>
      </w:pPr>
      <w:r w:rsidRPr="00365492">
        <w:rPr>
          <w:rFonts w:cstheme="minorHAnsi"/>
          <w:sz w:val="21"/>
          <w:szCs w:val="21"/>
        </w:rPr>
        <w:t xml:space="preserve">A Chairperson is responsible for decorating a portion of the HOPE bulletin board in the month of your event.  Please coordinate with other </w:t>
      </w:r>
      <w:r w:rsidR="00365492" w:rsidRPr="00365492">
        <w:rPr>
          <w:rFonts w:cstheme="minorHAnsi"/>
          <w:sz w:val="21"/>
          <w:szCs w:val="21"/>
        </w:rPr>
        <w:t>Chair people</w:t>
      </w:r>
      <w:r w:rsidRPr="00365492">
        <w:rPr>
          <w:rFonts w:cstheme="minorHAnsi"/>
          <w:sz w:val="21"/>
          <w:szCs w:val="21"/>
        </w:rPr>
        <w:t xml:space="preserve"> who share your month.  All ongoing projects can advertise on assigned months.</w:t>
      </w:r>
    </w:p>
    <w:p w:rsidR="005A40EA" w:rsidRPr="00365492" w:rsidRDefault="005A40EA" w:rsidP="001E7CD7">
      <w:pPr>
        <w:spacing w:after="0" w:line="240" w:lineRule="auto"/>
        <w:rPr>
          <w:rFonts w:cstheme="minorHAnsi"/>
          <w:sz w:val="21"/>
          <w:szCs w:val="21"/>
          <w:u w:val="single"/>
        </w:rPr>
      </w:pPr>
    </w:p>
    <w:p w:rsidR="006806E3" w:rsidRPr="00365492" w:rsidRDefault="006806E3" w:rsidP="001E7CD7">
      <w:pPr>
        <w:spacing w:after="0" w:line="240" w:lineRule="auto"/>
        <w:rPr>
          <w:rFonts w:cstheme="minorHAnsi"/>
          <w:sz w:val="21"/>
          <w:szCs w:val="21"/>
          <w:u w:val="single"/>
        </w:rPr>
      </w:pPr>
      <w:r w:rsidRPr="00365492">
        <w:rPr>
          <w:rFonts w:cstheme="minorHAnsi"/>
          <w:sz w:val="21"/>
          <w:szCs w:val="21"/>
          <w:u w:val="single"/>
        </w:rPr>
        <w:t>HOPE Mailbox</w:t>
      </w:r>
    </w:p>
    <w:p w:rsidR="0038321F" w:rsidRPr="00365492" w:rsidRDefault="0038321F" w:rsidP="0038321F">
      <w:pPr>
        <w:pStyle w:val="ListParagraph"/>
        <w:numPr>
          <w:ilvl w:val="0"/>
          <w:numId w:val="7"/>
        </w:numPr>
        <w:spacing w:after="0" w:line="240" w:lineRule="auto"/>
        <w:rPr>
          <w:rFonts w:cstheme="minorHAnsi"/>
          <w:sz w:val="21"/>
          <w:szCs w:val="21"/>
        </w:rPr>
      </w:pPr>
      <w:r w:rsidRPr="00365492">
        <w:rPr>
          <w:rFonts w:cstheme="minorHAnsi"/>
          <w:sz w:val="21"/>
          <w:szCs w:val="21"/>
        </w:rPr>
        <w:t>The HOPE mailbox is located in the teacher’s lounge with their mailboxes.  You can utilize the mailbox to collect information back from teachers or students.  You can also leave something for a HOPE member in the mail box.  Please let that member know there is something waiting for them in the mailbox.</w:t>
      </w:r>
    </w:p>
    <w:p w:rsidR="005A40EA" w:rsidRPr="00365492" w:rsidRDefault="005A40EA" w:rsidP="001E7CD7">
      <w:pPr>
        <w:spacing w:after="0" w:line="240" w:lineRule="auto"/>
        <w:rPr>
          <w:rFonts w:cstheme="minorHAnsi"/>
          <w:sz w:val="21"/>
          <w:szCs w:val="21"/>
          <w:u w:val="single"/>
        </w:rPr>
      </w:pPr>
    </w:p>
    <w:p w:rsidR="005A40EA" w:rsidRPr="00365492" w:rsidRDefault="005A40EA" w:rsidP="001E7CD7">
      <w:pPr>
        <w:spacing w:after="0" w:line="240" w:lineRule="auto"/>
        <w:rPr>
          <w:rFonts w:cstheme="minorHAnsi"/>
          <w:sz w:val="21"/>
          <w:szCs w:val="21"/>
          <w:u w:val="single"/>
        </w:rPr>
      </w:pPr>
    </w:p>
    <w:p w:rsidR="006806E3" w:rsidRPr="00365492" w:rsidRDefault="006806E3" w:rsidP="001E7CD7">
      <w:pPr>
        <w:spacing w:after="0" w:line="240" w:lineRule="auto"/>
        <w:rPr>
          <w:rFonts w:cstheme="minorHAnsi"/>
          <w:sz w:val="21"/>
          <w:szCs w:val="21"/>
          <w:u w:val="single"/>
        </w:rPr>
      </w:pPr>
      <w:r w:rsidRPr="00365492">
        <w:rPr>
          <w:rFonts w:cstheme="minorHAnsi"/>
          <w:sz w:val="21"/>
          <w:szCs w:val="21"/>
          <w:u w:val="single"/>
        </w:rPr>
        <w:t xml:space="preserve">Committee </w:t>
      </w:r>
      <w:r w:rsidR="00181C7C" w:rsidRPr="00365492">
        <w:rPr>
          <w:rFonts w:cstheme="minorHAnsi"/>
          <w:sz w:val="21"/>
          <w:szCs w:val="21"/>
          <w:u w:val="single"/>
        </w:rPr>
        <w:t>Follow Up</w:t>
      </w:r>
    </w:p>
    <w:p w:rsidR="00181C7C" w:rsidRPr="00365492" w:rsidRDefault="00181C7C" w:rsidP="001E7CD7">
      <w:pPr>
        <w:pStyle w:val="ListParagraph"/>
        <w:numPr>
          <w:ilvl w:val="0"/>
          <w:numId w:val="2"/>
        </w:numPr>
        <w:spacing w:after="0" w:line="240" w:lineRule="auto"/>
        <w:rPr>
          <w:rFonts w:cstheme="minorHAnsi"/>
          <w:sz w:val="21"/>
          <w:szCs w:val="21"/>
        </w:rPr>
      </w:pPr>
      <w:r w:rsidRPr="00365492">
        <w:rPr>
          <w:rFonts w:cstheme="minorHAnsi"/>
          <w:sz w:val="21"/>
          <w:szCs w:val="21"/>
        </w:rPr>
        <w:t xml:space="preserve">Complete the HOPE </w:t>
      </w:r>
      <w:r w:rsidR="005A40EA" w:rsidRPr="00365492">
        <w:rPr>
          <w:rFonts w:cstheme="minorHAnsi"/>
          <w:sz w:val="21"/>
          <w:szCs w:val="21"/>
        </w:rPr>
        <w:t>Event Planning and Evaluation Form</w:t>
      </w:r>
      <w:r w:rsidRPr="00365492">
        <w:rPr>
          <w:rFonts w:cstheme="minorHAnsi"/>
          <w:sz w:val="21"/>
          <w:szCs w:val="21"/>
        </w:rPr>
        <w:t xml:space="preserve"> after event/project and submit to HOPE President and save in DropBox Folder</w:t>
      </w:r>
      <w:r w:rsidR="00CE294B" w:rsidRPr="00365492">
        <w:rPr>
          <w:rFonts w:cstheme="minorHAnsi"/>
          <w:sz w:val="21"/>
          <w:szCs w:val="21"/>
        </w:rPr>
        <w:t>.</w:t>
      </w:r>
    </w:p>
    <w:p w:rsidR="001E7CD7" w:rsidRPr="00365492" w:rsidRDefault="001E7CD7" w:rsidP="001E7CD7">
      <w:pPr>
        <w:pStyle w:val="ListParagraph"/>
        <w:numPr>
          <w:ilvl w:val="0"/>
          <w:numId w:val="2"/>
        </w:numPr>
        <w:spacing w:after="0" w:line="240" w:lineRule="auto"/>
        <w:rPr>
          <w:rFonts w:cstheme="minorHAnsi"/>
          <w:sz w:val="21"/>
          <w:szCs w:val="21"/>
        </w:rPr>
      </w:pPr>
      <w:r w:rsidRPr="00365492">
        <w:rPr>
          <w:rFonts w:cstheme="minorHAnsi"/>
          <w:sz w:val="21"/>
          <w:szCs w:val="21"/>
        </w:rPr>
        <w:t>Each committee has a folder in Dropbox which should contain a description of the committee</w:t>
      </w:r>
      <w:r w:rsidR="007622C4" w:rsidRPr="00365492">
        <w:rPr>
          <w:rFonts w:cstheme="minorHAnsi"/>
          <w:sz w:val="21"/>
          <w:szCs w:val="21"/>
        </w:rPr>
        <w:t xml:space="preserve"> &amp;</w:t>
      </w:r>
      <w:r w:rsidRPr="00365492">
        <w:rPr>
          <w:rFonts w:cstheme="minorHAnsi"/>
          <w:sz w:val="21"/>
          <w:szCs w:val="21"/>
        </w:rPr>
        <w:t xml:space="preserve"> the responsibilities of the Chairperson. It should also contain any copies of Flyers pertaining to the committee event that are distributed to parents and teachers throughout the school year. This folder should be updated continually by the Chairperson.</w:t>
      </w:r>
    </w:p>
    <w:p w:rsidR="005A40EA" w:rsidRPr="00365492" w:rsidRDefault="005A40EA" w:rsidP="0038321F">
      <w:pPr>
        <w:spacing w:after="0" w:line="240" w:lineRule="auto"/>
        <w:rPr>
          <w:rFonts w:cstheme="minorHAnsi"/>
          <w:sz w:val="21"/>
          <w:szCs w:val="21"/>
          <w:u w:val="single"/>
        </w:rPr>
      </w:pPr>
    </w:p>
    <w:p w:rsidR="0038321F" w:rsidRPr="00365492" w:rsidRDefault="0038321F" w:rsidP="0038321F">
      <w:pPr>
        <w:spacing w:after="0" w:line="240" w:lineRule="auto"/>
        <w:rPr>
          <w:rFonts w:cstheme="minorHAnsi"/>
          <w:sz w:val="21"/>
          <w:szCs w:val="21"/>
        </w:rPr>
      </w:pPr>
      <w:r w:rsidRPr="00365492">
        <w:rPr>
          <w:rFonts w:cstheme="minorHAnsi"/>
          <w:sz w:val="21"/>
          <w:szCs w:val="21"/>
          <w:u w:val="single"/>
        </w:rPr>
        <w:t>Thank Volunteers</w:t>
      </w:r>
    </w:p>
    <w:p w:rsidR="0038321F" w:rsidRPr="00365492" w:rsidRDefault="0038321F" w:rsidP="0038321F">
      <w:pPr>
        <w:pStyle w:val="ListParagraph"/>
        <w:numPr>
          <w:ilvl w:val="0"/>
          <w:numId w:val="2"/>
        </w:numPr>
        <w:spacing w:after="0" w:line="240" w:lineRule="auto"/>
        <w:rPr>
          <w:rFonts w:cstheme="minorHAnsi"/>
          <w:sz w:val="21"/>
          <w:szCs w:val="21"/>
        </w:rPr>
      </w:pPr>
      <w:r w:rsidRPr="00365492">
        <w:rPr>
          <w:rFonts w:cstheme="minorHAnsi"/>
          <w:sz w:val="21"/>
          <w:szCs w:val="21"/>
        </w:rPr>
        <w:t>Chairperson should thank their volunteers.  This can be done through an email, individual note or Facebook post – there are countless (and simple) ways to do this, but it makes a big impact.</w:t>
      </w:r>
    </w:p>
    <w:p w:rsidR="00957A73" w:rsidRPr="00365492" w:rsidRDefault="00957A73" w:rsidP="00957A73">
      <w:pPr>
        <w:spacing w:after="0" w:line="240" w:lineRule="auto"/>
        <w:rPr>
          <w:rFonts w:cstheme="minorHAnsi"/>
          <w:sz w:val="21"/>
          <w:szCs w:val="21"/>
        </w:rPr>
      </w:pPr>
    </w:p>
    <w:p w:rsidR="0071211D" w:rsidRPr="00365492" w:rsidRDefault="0071211D" w:rsidP="00957A73">
      <w:pPr>
        <w:spacing w:after="0" w:line="240" w:lineRule="auto"/>
        <w:rPr>
          <w:rFonts w:cstheme="minorHAnsi"/>
          <w:sz w:val="21"/>
          <w:szCs w:val="21"/>
          <w:u w:val="single"/>
        </w:rPr>
      </w:pPr>
      <w:r w:rsidRPr="00365492">
        <w:rPr>
          <w:rFonts w:cstheme="minorHAnsi"/>
          <w:sz w:val="21"/>
          <w:szCs w:val="21"/>
          <w:u w:val="single"/>
        </w:rPr>
        <w:t>Ongoing Standing Events</w:t>
      </w:r>
    </w:p>
    <w:p w:rsidR="0071211D" w:rsidRPr="00365492" w:rsidRDefault="0071211D" w:rsidP="00957A73">
      <w:pPr>
        <w:spacing w:after="0" w:line="240" w:lineRule="auto"/>
        <w:rPr>
          <w:rFonts w:cstheme="minorHAnsi"/>
          <w:sz w:val="21"/>
          <w:szCs w:val="21"/>
        </w:rPr>
      </w:pPr>
      <w:r w:rsidRPr="00365492">
        <w:rPr>
          <w:rFonts w:cstheme="minorHAnsi"/>
          <w:sz w:val="21"/>
          <w:szCs w:val="21"/>
        </w:rPr>
        <w:t xml:space="preserve">Events are scheduled throughout the year to allow time to pass between volunteer requests, donation requests and cost to parents/families.  Please respect each </w:t>
      </w:r>
      <w:r w:rsidR="00365492" w:rsidRPr="00365492">
        <w:rPr>
          <w:rFonts w:cstheme="minorHAnsi"/>
          <w:sz w:val="21"/>
          <w:szCs w:val="21"/>
        </w:rPr>
        <w:t>event’s</w:t>
      </w:r>
      <w:r w:rsidRPr="00365492">
        <w:rPr>
          <w:rFonts w:cstheme="minorHAnsi"/>
          <w:sz w:val="21"/>
          <w:szCs w:val="21"/>
        </w:rPr>
        <w:t xml:space="preserve"> timing and work to ensure success of all HOPE events.</w:t>
      </w:r>
      <w:r w:rsidR="00365492" w:rsidRPr="00365492">
        <w:rPr>
          <w:rFonts w:cstheme="minorHAnsi"/>
          <w:sz w:val="21"/>
          <w:szCs w:val="21"/>
        </w:rPr>
        <w:t xml:space="preserve">  Note the below is intended to provide general guidelines: other school events such as Curriculum Night, Homecoming, Open House, etc. can also be used to inform parents about upcoming events, the role of HOPE, etc.</w:t>
      </w:r>
    </w:p>
    <w:p w:rsidR="0071211D" w:rsidRPr="00365492" w:rsidRDefault="0071211D" w:rsidP="0071211D">
      <w:pPr>
        <w:pStyle w:val="ListParagraph"/>
        <w:numPr>
          <w:ilvl w:val="0"/>
          <w:numId w:val="2"/>
        </w:numPr>
        <w:spacing w:after="0" w:line="240" w:lineRule="auto"/>
        <w:rPr>
          <w:rFonts w:cstheme="minorHAnsi"/>
          <w:sz w:val="21"/>
          <w:szCs w:val="21"/>
        </w:rPr>
      </w:pPr>
      <w:r w:rsidRPr="00365492">
        <w:rPr>
          <w:rFonts w:cstheme="minorHAnsi"/>
          <w:sz w:val="21"/>
          <w:szCs w:val="21"/>
        </w:rPr>
        <w:t>Fall – Hornet Walk</w:t>
      </w:r>
    </w:p>
    <w:p w:rsidR="0071211D" w:rsidRPr="00365492" w:rsidRDefault="0071211D" w:rsidP="0071211D">
      <w:pPr>
        <w:pStyle w:val="ListParagraph"/>
        <w:numPr>
          <w:ilvl w:val="1"/>
          <w:numId w:val="2"/>
        </w:numPr>
        <w:spacing w:after="0" w:line="240" w:lineRule="auto"/>
        <w:rPr>
          <w:rFonts w:cstheme="minorHAnsi"/>
          <w:sz w:val="21"/>
          <w:szCs w:val="21"/>
        </w:rPr>
      </w:pPr>
      <w:r w:rsidRPr="00365492">
        <w:rPr>
          <w:rFonts w:cstheme="minorHAnsi"/>
          <w:sz w:val="21"/>
          <w:szCs w:val="21"/>
        </w:rPr>
        <w:t>Promoting Event in September through end of event in early October</w:t>
      </w:r>
    </w:p>
    <w:p w:rsidR="0071211D" w:rsidRPr="00365492" w:rsidRDefault="0071211D" w:rsidP="0071211D">
      <w:pPr>
        <w:pStyle w:val="ListParagraph"/>
        <w:numPr>
          <w:ilvl w:val="1"/>
          <w:numId w:val="2"/>
        </w:numPr>
        <w:spacing w:after="0" w:line="240" w:lineRule="auto"/>
        <w:rPr>
          <w:rFonts w:cstheme="minorHAnsi"/>
          <w:sz w:val="21"/>
          <w:szCs w:val="21"/>
        </w:rPr>
      </w:pPr>
      <w:r w:rsidRPr="00365492">
        <w:rPr>
          <w:rFonts w:cstheme="minorHAnsi"/>
          <w:sz w:val="21"/>
          <w:szCs w:val="21"/>
        </w:rPr>
        <w:t>Donation requests in Summer</w:t>
      </w:r>
    </w:p>
    <w:p w:rsidR="0071211D" w:rsidRPr="00365492" w:rsidRDefault="0071211D" w:rsidP="0071211D">
      <w:pPr>
        <w:pStyle w:val="ListParagraph"/>
        <w:numPr>
          <w:ilvl w:val="0"/>
          <w:numId w:val="2"/>
        </w:numPr>
        <w:spacing w:after="0" w:line="240" w:lineRule="auto"/>
        <w:rPr>
          <w:rFonts w:cstheme="minorHAnsi"/>
          <w:sz w:val="21"/>
          <w:szCs w:val="21"/>
        </w:rPr>
      </w:pPr>
      <w:r w:rsidRPr="00365492">
        <w:rPr>
          <w:rFonts w:cstheme="minorHAnsi"/>
          <w:sz w:val="21"/>
          <w:szCs w:val="21"/>
        </w:rPr>
        <w:t>Winter – Santa Breakfast</w:t>
      </w:r>
    </w:p>
    <w:p w:rsidR="0071211D" w:rsidRPr="00365492" w:rsidRDefault="0071211D" w:rsidP="0071211D">
      <w:pPr>
        <w:pStyle w:val="ListParagraph"/>
        <w:numPr>
          <w:ilvl w:val="1"/>
          <w:numId w:val="2"/>
        </w:numPr>
        <w:spacing w:after="0" w:line="240" w:lineRule="auto"/>
        <w:rPr>
          <w:rFonts w:cstheme="minorHAnsi"/>
          <w:sz w:val="21"/>
          <w:szCs w:val="21"/>
        </w:rPr>
      </w:pPr>
      <w:r w:rsidRPr="00365492">
        <w:rPr>
          <w:rFonts w:cstheme="minorHAnsi"/>
          <w:sz w:val="21"/>
          <w:szCs w:val="21"/>
        </w:rPr>
        <w:t>Promoting Event in November through end of event in early December</w:t>
      </w:r>
    </w:p>
    <w:p w:rsidR="0071211D" w:rsidRPr="00365492" w:rsidRDefault="0071211D" w:rsidP="0071211D">
      <w:pPr>
        <w:pStyle w:val="ListParagraph"/>
        <w:numPr>
          <w:ilvl w:val="1"/>
          <w:numId w:val="2"/>
        </w:numPr>
        <w:spacing w:after="0" w:line="240" w:lineRule="auto"/>
        <w:rPr>
          <w:rFonts w:cstheme="minorHAnsi"/>
          <w:sz w:val="21"/>
          <w:szCs w:val="21"/>
        </w:rPr>
      </w:pPr>
      <w:r w:rsidRPr="00365492">
        <w:rPr>
          <w:rFonts w:cstheme="minorHAnsi"/>
          <w:sz w:val="21"/>
          <w:szCs w:val="21"/>
        </w:rPr>
        <w:t>Donation requests in Fall</w:t>
      </w:r>
    </w:p>
    <w:p w:rsidR="0071211D" w:rsidRPr="00365492" w:rsidRDefault="0071211D" w:rsidP="0071211D">
      <w:pPr>
        <w:pStyle w:val="ListParagraph"/>
        <w:numPr>
          <w:ilvl w:val="0"/>
          <w:numId w:val="2"/>
        </w:numPr>
        <w:spacing w:after="0" w:line="240" w:lineRule="auto"/>
        <w:rPr>
          <w:rFonts w:cstheme="minorHAnsi"/>
          <w:sz w:val="21"/>
          <w:szCs w:val="21"/>
        </w:rPr>
      </w:pPr>
      <w:r w:rsidRPr="00365492">
        <w:rPr>
          <w:rFonts w:cstheme="minorHAnsi"/>
          <w:sz w:val="21"/>
          <w:szCs w:val="21"/>
        </w:rPr>
        <w:t>Late Winter – Carnival</w:t>
      </w:r>
    </w:p>
    <w:p w:rsidR="0071211D" w:rsidRPr="00365492" w:rsidRDefault="0071211D" w:rsidP="0071211D">
      <w:pPr>
        <w:pStyle w:val="ListParagraph"/>
        <w:numPr>
          <w:ilvl w:val="1"/>
          <w:numId w:val="2"/>
        </w:numPr>
        <w:spacing w:after="0" w:line="240" w:lineRule="auto"/>
        <w:rPr>
          <w:rFonts w:cstheme="minorHAnsi"/>
          <w:sz w:val="21"/>
          <w:szCs w:val="21"/>
        </w:rPr>
      </w:pPr>
      <w:r w:rsidRPr="00365492">
        <w:rPr>
          <w:rFonts w:cstheme="minorHAnsi"/>
          <w:sz w:val="21"/>
          <w:szCs w:val="21"/>
        </w:rPr>
        <w:t>Promoting Event in January through end of event in February</w:t>
      </w:r>
    </w:p>
    <w:p w:rsidR="0071211D" w:rsidRPr="00365492" w:rsidRDefault="0071211D" w:rsidP="0071211D">
      <w:pPr>
        <w:pStyle w:val="ListParagraph"/>
        <w:numPr>
          <w:ilvl w:val="1"/>
          <w:numId w:val="2"/>
        </w:numPr>
        <w:spacing w:after="0" w:line="240" w:lineRule="auto"/>
        <w:rPr>
          <w:rFonts w:cstheme="minorHAnsi"/>
          <w:sz w:val="21"/>
          <w:szCs w:val="21"/>
        </w:rPr>
      </w:pPr>
      <w:r w:rsidRPr="00365492">
        <w:rPr>
          <w:rFonts w:cstheme="minorHAnsi"/>
          <w:sz w:val="21"/>
          <w:szCs w:val="21"/>
        </w:rPr>
        <w:t xml:space="preserve">Donation requests </w:t>
      </w:r>
      <w:r w:rsidR="00F96CE8" w:rsidRPr="00365492">
        <w:rPr>
          <w:rFonts w:cstheme="minorHAnsi"/>
          <w:sz w:val="21"/>
          <w:szCs w:val="21"/>
        </w:rPr>
        <w:t>in fall</w:t>
      </w:r>
    </w:p>
    <w:p w:rsidR="0071211D" w:rsidRPr="00365492" w:rsidRDefault="0071211D" w:rsidP="0071211D">
      <w:pPr>
        <w:pStyle w:val="ListParagraph"/>
        <w:numPr>
          <w:ilvl w:val="0"/>
          <w:numId w:val="2"/>
        </w:numPr>
        <w:spacing w:after="0" w:line="240" w:lineRule="auto"/>
        <w:rPr>
          <w:rFonts w:cstheme="minorHAnsi"/>
          <w:sz w:val="21"/>
          <w:szCs w:val="21"/>
        </w:rPr>
      </w:pPr>
      <w:r w:rsidRPr="00365492">
        <w:rPr>
          <w:rFonts w:cstheme="minorHAnsi"/>
          <w:sz w:val="21"/>
          <w:szCs w:val="21"/>
        </w:rPr>
        <w:t>Spring – Hornet Hoedown</w:t>
      </w:r>
    </w:p>
    <w:p w:rsidR="0071211D" w:rsidRPr="00365492" w:rsidRDefault="0071211D" w:rsidP="0071211D">
      <w:pPr>
        <w:pStyle w:val="ListParagraph"/>
        <w:numPr>
          <w:ilvl w:val="1"/>
          <w:numId w:val="2"/>
        </w:numPr>
        <w:spacing w:after="0" w:line="240" w:lineRule="auto"/>
        <w:rPr>
          <w:rFonts w:cstheme="minorHAnsi"/>
          <w:sz w:val="21"/>
          <w:szCs w:val="21"/>
        </w:rPr>
      </w:pPr>
      <w:r w:rsidRPr="00365492">
        <w:rPr>
          <w:rFonts w:cstheme="minorHAnsi"/>
          <w:sz w:val="21"/>
          <w:szCs w:val="21"/>
        </w:rPr>
        <w:t>Promoting Event in March through end of event in April</w:t>
      </w:r>
    </w:p>
    <w:p w:rsidR="0071211D" w:rsidRPr="00365492" w:rsidRDefault="0071211D" w:rsidP="0071211D">
      <w:pPr>
        <w:pStyle w:val="ListParagraph"/>
        <w:numPr>
          <w:ilvl w:val="1"/>
          <w:numId w:val="2"/>
        </w:numPr>
        <w:spacing w:after="0" w:line="240" w:lineRule="auto"/>
        <w:rPr>
          <w:rFonts w:cstheme="minorHAnsi"/>
          <w:sz w:val="21"/>
          <w:szCs w:val="21"/>
        </w:rPr>
      </w:pPr>
      <w:r w:rsidRPr="00365492">
        <w:rPr>
          <w:rFonts w:cstheme="minorHAnsi"/>
          <w:sz w:val="21"/>
          <w:szCs w:val="21"/>
        </w:rPr>
        <w:t>Donation requests in Winter</w:t>
      </w:r>
    </w:p>
    <w:p w:rsidR="00365492" w:rsidRPr="00365492" w:rsidRDefault="00365492" w:rsidP="00365492">
      <w:pPr>
        <w:pStyle w:val="ListParagraph"/>
        <w:numPr>
          <w:ilvl w:val="0"/>
          <w:numId w:val="2"/>
        </w:numPr>
        <w:spacing w:after="0" w:line="240" w:lineRule="auto"/>
        <w:rPr>
          <w:rFonts w:cstheme="minorHAnsi"/>
          <w:sz w:val="21"/>
          <w:szCs w:val="21"/>
        </w:rPr>
      </w:pPr>
      <w:r w:rsidRPr="00365492">
        <w:rPr>
          <w:rFonts w:cstheme="minorHAnsi"/>
          <w:sz w:val="21"/>
          <w:szCs w:val="21"/>
        </w:rPr>
        <w:t>Spring – Teacher Appreciate Week</w:t>
      </w:r>
    </w:p>
    <w:p w:rsidR="00365492" w:rsidRPr="00365492" w:rsidRDefault="00365492" w:rsidP="00365492">
      <w:pPr>
        <w:pStyle w:val="ListParagraph"/>
        <w:numPr>
          <w:ilvl w:val="1"/>
          <w:numId w:val="2"/>
        </w:numPr>
        <w:spacing w:after="0" w:line="240" w:lineRule="auto"/>
        <w:rPr>
          <w:rFonts w:cstheme="minorHAnsi"/>
          <w:sz w:val="21"/>
          <w:szCs w:val="21"/>
        </w:rPr>
      </w:pPr>
      <w:r w:rsidRPr="00365492">
        <w:rPr>
          <w:rFonts w:cstheme="minorHAnsi"/>
          <w:sz w:val="21"/>
          <w:szCs w:val="21"/>
        </w:rPr>
        <w:t>Internal event for HES staff</w:t>
      </w:r>
    </w:p>
    <w:p w:rsidR="00365492" w:rsidRPr="00365492" w:rsidRDefault="00365492" w:rsidP="00365492">
      <w:pPr>
        <w:pStyle w:val="ListParagraph"/>
        <w:numPr>
          <w:ilvl w:val="1"/>
          <w:numId w:val="2"/>
        </w:numPr>
        <w:spacing w:after="0" w:line="240" w:lineRule="auto"/>
        <w:rPr>
          <w:rFonts w:cstheme="minorHAnsi"/>
          <w:sz w:val="21"/>
          <w:szCs w:val="21"/>
        </w:rPr>
      </w:pPr>
      <w:r w:rsidRPr="00365492">
        <w:rPr>
          <w:rFonts w:cstheme="minorHAnsi"/>
          <w:sz w:val="21"/>
          <w:szCs w:val="21"/>
        </w:rPr>
        <w:t>Donation requests in Winter</w:t>
      </w:r>
    </w:p>
    <w:sectPr w:rsidR="00365492" w:rsidRPr="00365492" w:rsidSect="005A40E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69" w:rsidRDefault="00512869" w:rsidP="00512869">
      <w:pPr>
        <w:spacing w:after="0" w:line="240" w:lineRule="auto"/>
      </w:pPr>
      <w:r>
        <w:separator/>
      </w:r>
    </w:p>
  </w:endnote>
  <w:endnote w:type="continuationSeparator" w:id="0">
    <w:p w:rsidR="00512869" w:rsidRDefault="00512869" w:rsidP="0051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69" w:rsidRDefault="00512869">
    <w:pPr>
      <w:pStyle w:val="Footer"/>
    </w:pPr>
    <w:r>
      <w:fldChar w:fldCharType="begin"/>
    </w:r>
    <w:r>
      <w:instrText xml:space="preserve"> DATE \@ "M/d/yyyy" </w:instrText>
    </w:r>
    <w:r>
      <w:fldChar w:fldCharType="separate"/>
    </w:r>
    <w:r w:rsidR="00374B5B">
      <w:rPr>
        <w:noProof/>
      </w:rPr>
      <w:t>10/6/2014</w:t>
    </w:r>
    <w:r>
      <w:fldChar w:fldCharType="end"/>
    </w:r>
  </w:p>
  <w:p w:rsidR="00512869" w:rsidRDefault="00512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69" w:rsidRDefault="00512869" w:rsidP="00512869">
      <w:pPr>
        <w:spacing w:after="0" w:line="240" w:lineRule="auto"/>
      </w:pPr>
      <w:r>
        <w:separator/>
      </w:r>
    </w:p>
  </w:footnote>
  <w:footnote w:type="continuationSeparator" w:id="0">
    <w:p w:rsidR="00512869" w:rsidRDefault="00512869" w:rsidP="00512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9CC"/>
    <w:multiLevelType w:val="hybridMultilevel"/>
    <w:tmpl w:val="FC7A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E3E7C"/>
    <w:multiLevelType w:val="hybridMultilevel"/>
    <w:tmpl w:val="C330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E623B"/>
    <w:multiLevelType w:val="hybridMultilevel"/>
    <w:tmpl w:val="9EE0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E075F"/>
    <w:multiLevelType w:val="hybridMultilevel"/>
    <w:tmpl w:val="097AC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241BE"/>
    <w:multiLevelType w:val="hybridMultilevel"/>
    <w:tmpl w:val="9DD4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C1849"/>
    <w:multiLevelType w:val="hybridMultilevel"/>
    <w:tmpl w:val="CE82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B9344B"/>
    <w:multiLevelType w:val="hybridMultilevel"/>
    <w:tmpl w:val="C0D42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C41C97"/>
    <w:multiLevelType w:val="hybridMultilevel"/>
    <w:tmpl w:val="2CF6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110A2"/>
    <w:multiLevelType w:val="hybridMultilevel"/>
    <w:tmpl w:val="8DEE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4"/>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E3"/>
    <w:rsid w:val="00181C7C"/>
    <w:rsid w:val="001E7CD7"/>
    <w:rsid w:val="00365492"/>
    <w:rsid w:val="00374B5B"/>
    <w:rsid w:val="0038321F"/>
    <w:rsid w:val="00512869"/>
    <w:rsid w:val="005A40EA"/>
    <w:rsid w:val="006806E3"/>
    <w:rsid w:val="0071211D"/>
    <w:rsid w:val="007622C4"/>
    <w:rsid w:val="00957A73"/>
    <w:rsid w:val="00CE294B"/>
    <w:rsid w:val="00F03187"/>
    <w:rsid w:val="00F41D11"/>
    <w:rsid w:val="00F9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CD7"/>
    <w:pPr>
      <w:ind w:left="720"/>
      <w:contextualSpacing/>
    </w:pPr>
  </w:style>
  <w:style w:type="paragraph" w:styleId="BalloonText">
    <w:name w:val="Balloon Text"/>
    <w:basedOn w:val="Normal"/>
    <w:link w:val="BalloonTextChar"/>
    <w:uiPriority w:val="99"/>
    <w:semiHidden/>
    <w:unhideWhenUsed/>
    <w:rsid w:val="005A4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EA"/>
    <w:rPr>
      <w:rFonts w:ascii="Tahoma" w:hAnsi="Tahoma" w:cs="Tahoma"/>
      <w:sz w:val="16"/>
      <w:szCs w:val="16"/>
    </w:rPr>
  </w:style>
  <w:style w:type="paragraph" w:styleId="Header">
    <w:name w:val="header"/>
    <w:basedOn w:val="Normal"/>
    <w:link w:val="HeaderChar"/>
    <w:uiPriority w:val="99"/>
    <w:unhideWhenUsed/>
    <w:rsid w:val="00512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869"/>
  </w:style>
  <w:style w:type="paragraph" w:styleId="Footer">
    <w:name w:val="footer"/>
    <w:basedOn w:val="Normal"/>
    <w:link w:val="FooterChar"/>
    <w:uiPriority w:val="99"/>
    <w:unhideWhenUsed/>
    <w:rsid w:val="00512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CD7"/>
    <w:pPr>
      <w:ind w:left="720"/>
      <w:contextualSpacing/>
    </w:pPr>
  </w:style>
  <w:style w:type="paragraph" w:styleId="BalloonText">
    <w:name w:val="Balloon Text"/>
    <w:basedOn w:val="Normal"/>
    <w:link w:val="BalloonTextChar"/>
    <w:uiPriority w:val="99"/>
    <w:semiHidden/>
    <w:unhideWhenUsed/>
    <w:rsid w:val="005A4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EA"/>
    <w:rPr>
      <w:rFonts w:ascii="Tahoma" w:hAnsi="Tahoma" w:cs="Tahoma"/>
      <w:sz w:val="16"/>
      <w:szCs w:val="16"/>
    </w:rPr>
  </w:style>
  <w:style w:type="paragraph" w:styleId="Header">
    <w:name w:val="header"/>
    <w:basedOn w:val="Normal"/>
    <w:link w:val="HeaderChar"/>
    <w:uiPriority w:val="99"/>
    <w:unhideWhenUsed/>
    <w:rsid w:val="00512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869"/>
  </w:style>
  <w:style w:type="paragraph" w:styleId="Footer">
    <w:name w:val="footer"/>
    <w:basedOn w:val="Normal"/>
    <w:link w:val="FooterChar"/>
    <w:uiPriority w:val="99"/>
    <w:unhideWhenUsed/>
    <w:rsid w:val="00512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4</cp:revision>
  <cp:lastPrinted>2014-09-05T21:00:00Z</cp:lastPrinted>
  <dcterms:created xsi:type="dcterms:W3CDTF">2014-10-02T18:53:00Z</dcterms:created>
  <dcterms:modified xsi:type="dcterms:W3CDTF">2014-10-06T16:51:00Z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1760431815</vt:i4>
  </property>
  <property fmtid="{D5CDD505-2E9C-101B-9397-08002B2CF9AE}" pid="3" name="_NewReviewCycle">
    <vt:lpwstr/>
  </property>
  <property fmtid="{D5CDD505-2E9C-101B-9397-08002B2CF9AE}" pid="4" name="_EmailSubject">
    <vt:lpwstr>HOPE Documents</vt:lpwstr>
  </property>
  <property fmtid="{D5CDD505-2E9C-101B-9397-08002B2CF9AE}" pid="5" name="_AuthorEmail">
    <vt:lpwstr>christy.tate.m2cn@statefarm.com</vt:lpwstr>
  </property>
  <property fmtid="{D5CDD505-2E9C-101B-9397-08002B2CF9AE}" pid="6" name="_AuthorEmailDisplayName">
    <vt:lpwstr>Christy Tate</vt:lpwstr>
  </property>
</Properties>
</file>