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56" w:rsidRPr="003B0A2F" w:rsidRDefault="00CF575C" w:rsidP="009C5888">
      <w:pPr>
        <w:pStyle w:val="NormalWeb"/>
        <w:jc w:val="center"/>
        <w:rPr>
          <w:rStyle w:val="Strong"/>
          <w:rFonts w:ascii="Constantia" w:hAnsi="Constantia"/>
          <w:color w:val="000000"/>
          <w:szCs w:val="28"/>
          <w:u w:val="single"/>
        </w:rPr>
      </w:pPr>
      <w:r w:rsidRPr="003B0A2F">
        <w:rPr>
          <w:rStyle w:val="Strong"/>
          <w:rFonts w:ascii="Constantia" w:hAnsi="Constantia"/>
          <w:color w:val="000000"/>
          <w:szCs w:val="28"/>
          <w:u w:val="single"/>
        </w:rPr>
        <w:t xml:space="preserve"> </w:t>
      </w:r>
      <w:r w:rsidR="00826256" w:rsidRPr="003B0A2F">
        <w:rPr>
          <w:rStyle w:val="Strong"/>
          <w:rFonts w:ascii="Constantia" w:hAnsi="Constantia"/>
          <w:color w:val="000000"/>
          <w:sz w:val="22"/>
          <w:szCs w:val="28"/>
          <w:u w:val="single"/>
        </w:rPr>
        <w:t>H.O.P.E. Meeting Minutes</w:t>
      </w:r>
    </w:p>
    <w:p w:rsidR="009C5888" w:rsidRPr="003B0A2F" w:rsidRDefault="0074365F" w:rsidP="009C5888">
      <w:pPr>
        <w:pStyle w:val="NormalWeb"/>
        <w:jc w:val="center"/>
        <w:rPr>
          <w:rStyle w:val="Strong"/>
          <w:rFonts w:ascii="Constantia" w:hAnsi="Constantia"/>
          <w:b w:val="0"/>
          <w:bCs w:val="0"/>
          <w:color w:val="000000"/>
          <w:sz w:val="20"/>
          <w:szCs w:val="28"/>
        </w:rPr>
      </w:pPr>
      <w:r>
        <w:rPr>
          <w:rStyle w:val="Strong"/>
          <w:rFonts w:ascii="Constantia" w:hAnsi="Constantia"/>
          <w:b w:val="0"/>
          <w:bCs w:val="0"/>
          <w:color w:val="000000"/>
          <w:sz w:val="20"/>
          <w:szCs w:val="28"/>
        </w:rPr>
        <w:t>June 8,</w:t>
      </w:r>
      <w:r w:rsidR="00D674B9">
        <w:rPr>
          <w:rStyle w:val="Strong"/>
          <w:rFonts w:ascii="Constantia" w:hAnsi="Constantia"/>
          <w:b w:val="0"/>
          <w:bCs w:val="0"/>
          <w:color w:val="000000"/>
          <w:sz w:val="20"/>
          <w:szCs w:val="28"/>
        </w:rPr>
        <w:t xml:space="preserve"> 2015</w:t>
      </w:r>
      <w:r>
        <w:rPr>
          <w:rStyle w:val="Strong"/>
          <w:rFonts w:ascii="Constantia" w:hAnsi="Constantia"/>
          <w:b w:val="0"/>
          <w:bCs w:val="0"/>
          <w:color w:val="000000"/>
          <w:sz w:val="20"/>
          <w:szCs w:val="28"/>
        </w:rPr>
        <w:t xml:space="preserve"> – 6:0</w:t>
      </w:r>
      <w:r w:rsidR="00826256" w:rsidRPr="003B0A2F">
        <w:rPr>
          <w:rStyle w:val="Strong"/>
          <w:rFonts w:ascii="Constantia" w:hAnsi="Constantia"/>
          <w:b w:val="0"/>
          <w:bCs w:val="0"/>
          <w:color w:val="000000"/>
          <w:sz w:val="20"/>
          <w:szCs w:val="28"/>
        </w:rPr>
        <w:t>0 p.m. Heyworth Elementary School Library</w:t>
      </w:r>
    </w:p>
    <w:p w:rsidR="00D674B9" w:rsidRDefault="00A13E31" w:rsidP="009C5888">
      <w:pPr>
        <w:pStyle w:val="NormalWeb"/>
        <w:rPr>
          <w:rStyle w:val="Strong"/>
          <w:rFonts w:ascii="Constantia" w:hAnsi="Constantia"/>
          <w:color w:val="000000"/>
          <w:sz w:val="18"/>
          <w:szCs w:val="20"/>
        </w:rPr>
      </w:pPr>
      <w:r w:rsidRPr="003B0A2F">
        <w:rPr>
          <w:rStyle w:val="Strong"/>
          <w:rFonts w:ascii="Constantia" w:hAnsi="Constantia"/>
          <w:color w:val="000000"/>
          <w:sz w:val="18"/>
          <w:szCs w:val="20"/>
        </w:rPr>
        <w:t xml:space="preserve">Attendees: </w:t>
      </w:r>
      <w:r w:rsidR="0074365F">
        <w:rPr>
          <w:rStyle w:val="Strong"/>
          <w:rFonts w:ascii="Constantia" w:hAnsi="Constantia"/>
          <w:color w:val="000000"/>
          <w:sz w:val="18"/>
          <w:szCs w:val="20"/>
        </w:rPr>
        <w:t xml:space="preserve">Ashley Schwendy, Nikki Bussan, Denise Carlton, Kelly Fields, Christy Tate, Lisa Maas, Anna </w:t>
      </w:r>
      <w:proofErr w:type="spellStart"/>
      <w:r w:rsidR="0074365F">
        <w:rPr>
          <w:rStyle w:val="Strong"/>
          <w:rFonts w:ascii="Constantia" w:hAnsi="Constantia"/>
          <w:color w:val="000000"/>
          <w:sz w:val="18"/>
          <w:szCs w:val="20"/>
        </w:rPr>
        <w:t>Hanrahan</w:t>
      </w:r>
      <w:proofErr w:type="spellEnd"/>
      <w:r w:rsidR="0074365F">
        <w:rPr>
          <w:rStyle w:val="Strong"/>
          <w:rFonts w:ascii="Constantia" w:hAnsi="Constantia"/>
          <w:color w:val="000000"/>
          <w:sz w:val="18"/>
          <w:szCs w:val="20"/>
        </w:rPr>
        <w:t xml:space="preserve">, Barb Sparks, Wendy </w:t>
      </w:r>
      <w:proofErr w:type="spellStart"/>
      <w:r w:rsidR="0074365F">
        <w:rPr>
          <w:rStyle w:val="Strong"/>
          <w:rFonts w:ascii="Constantia" w:hAnsi="Constantia"/>
          <w:color w:val="000000"/>
          <w:sz w:val="18"/>
          <w:szCs w:val="20"/>
        </w:rPr>
        <w:t>Hadden</w:t>
      </w:r>
      <w:proofErr w:type="spellEnd"/>
      <w:r w:rsidR="0074365F">
        <w:rPr>
          <w:rStyle w:val="Strong"/>
          <w:rFonts w:ascii="Constantia" w:hAnsi="Constantia"/>
          <w:color w:val="000000"/>
          <w:sz w:val="18"/>
          <w:szCs w:val="20"/>
        </w:rPr>
        <w:t xml:space="preserve">, Lisa </w:t>
      </w:r>
      <w:proofErr w:type="spellStart"/>
      <w:r w:rsidR="0074365F">
        <w:rPr>
          <w:rStyle w:val="Strong"/>
          <w:rFonts w:ascii="Constantia" w:hAnsi="Constantia"/>
          <w:color w:val="000000"/>
          <w:sz w:val="18"/>
          <w:szCs w:val="20"/>
        </w:rPr>
        <w:t>Dahlhauser</w:t>
      </w:r>
      <w:proofErr w:type="spellEnd"/>
      <w:r w:rsidR="0074365F">
        <w:rPr>
          <w:rStyle w:val="Strong"/>
          <w:rFonts w:ascii="Constantia" w:hAnsi="Constantia"/>
          <w:color w:val="000000"/>
          <w:sz w:val="18"/>
          <w:szCs w:val="20"/>
        </w:rPr>
        <w:t xml:space="preserve">, Theresa </w:t>
      </w:r>
      <w:proofErr w:type="spellStart"/>
      <w:r w:rsidR="0074365F">
        <w:rPr>
          <w:rStyle w:val="Strong"/>
          <w:rFonts w:ascii="Constantia" w:hAnsi="Constantia"/>
          <w:color w:val="000000"/>
          <w:sz w:val="18"/>
          <w:szCs w:val="20"/>
        </w:rPr>
        <w:t>Ory</w:t>
      </w:r>
      <w:proofErr w:type="spellEnd"/>
      <w:r w:rsidR="0074365F">
        <w:rPr>
          <w:rStyle w:val="Strong"/>
          <w:rFonts w:ascii="Constantia" w:hAnsi="Constantia"/>
          <w:color w:val="000000"/>
          <w:sz w:val="18"/>
          <w:szCs w:val="20"/>
        </w:rPr>
        <w:t xml:space="preserve">, Kira Stevens, Amy </w:t>
      </w:r>
      <w:proofErr w:type="spellStart"/>
      <w:r w:rsidR="0074365F">
        <w:rPr>
          <w:rStyle w:val="Strong"/>
          <w:rFonts w:ascii="Constantia" w:hAnsi="Constantia"/>
          <w:color w:val="000000"/>
          <w:sz w:val="18"/>
          <w:szCs w:val="20"/>
        </w:rPr>
        <w:t>Ruppert</w:t>
      </w:r>
      <w:proofErr w:type="spellEnd"/>
      <w:r w:rsidR="0074365F">
        <w:rPr>
          <w:rStyle w:val="Strong"/>
          <w:rFonts w:ascii="Constantia" w:hAnsi="Constantia"/>
          <w:color w:val="000000"/>
          <w:sz w:val="18"/>
          <w:szCs w:val="20"/>
        </w:rPr>
        <w:t>, Brian Bradshaw</w:t>
      </w:r>
    </w:p>
    <w:p w:rsidR="00150293" w:rsidRDefault="00826256" w:rsidP="009C5888">
      <w:pPr>
        <w:pStyle w:val="NormalWeb"/>
        <w:rPr>
          <w:rStyle w:val="Strong"/>
          <w:rFonts w:ascii="Constantia" w:hAnsi="Constantia"/>
          <w:b w:val="0"/>
          <w:color w:val="000000"/>
          <w:sz w:val="18"/>
          <w:szCs w:val="20"/>
        </w:rPr>
      </w:pPr>
      <w:r w:rsidRPr="003B0A2F">
        <w:rPr>
          <w:rStyle w:val="Strong"/>
          <w:rFonts w:ascii="Constantia" w:hAnsi="Constantia"/>
          <w:color w:val="000000"/>
          <w:sz w:val="18"/>
          <w:szCs w:val="20"/>
        </w:rPr>
        <w:t>*** Call to o</w:t>
      </w:r>
      <w:r w:rsidR="00E51A0F" w:rsidRPr="003B0A2F">
        <w:rPr>
          <w:rStyle w:val="Strong"/>
          <w:rFonts w:ascii="Constantia" w:hAnsi="Constantia"/>
          <w:color w:val="000000"/>
          <w:sz w:val="18"/>
          <w:szCs w:val="20"/>
        </w:rPr>
        <w:t xml:space="preserve">rder – </w:t>
      </w:r>
      <w:r w:rsidR="001F7DB9">
        <w:rPr>
          <w:rStyle w:val="Strong"/>
          <w:rFonts w:ascii="Constantia" w:hAnsi="Constantia"/>
          <w:color w:val="000000"/>
          <w:sz w:val="18"/>
          <w:szCs w:val="20"/>
        </w:rPr>
        <w:t xml:space="preserve">Lisa Maas </w:t>
      </w:r>
      <w:r w:rsidR="00233D2B" w:rsidRPr="003B0A2F">
        <w:rPr>
          <w:rStyle w:val="Strong"/>
          <w:rFonts w:ascii="Constantia" w:hAnsi="Constantia"/>
          <w:color w:val="000000"/>
          <w:sz w:val="18"/>
          <w:szCs w:val="20"/>
        </w:rPr>
        <w:t>**</w:t>
      </w:r>
      <w:proofErr w:type="gramStart"/>
      <w:r w:rsidR="00233D2B" w:rsidRPr="003B0A2F">
        <w:rPr>
          <w:rStyle w:val="Strong"/>
          <w:rFonts w:ascii="Constantia" w:hAnsi="Constantia"/>
          <w:color w:val="000000"/>
          <w:sz w:val="18"/>
          <w:szCs w:val="20"/>
        </w:rPr>
        <w:t xml:space="preserve">*  </w:t>
      </w:r>
      <w:r w:rsidR="00233D2B" w:rsidRPr="003B0A2F">
        <w:rPr>
          <w:rStyle w:val="Strong"/>
          <w:rFonts w:ascii="Constantia" w:hAnsi="Constantia"/>
          <w:b w:val="0"/>
          <w:color w:val="000000"/>
          <w:sz w:val="18"/>
          <w:szCs w:val="20"/>
        </w:rPr>
        <w:t>6:</w:t>
      </w:r>
      <w:r w:rsidR="0074365F">
        <w:rPr>
          <w:rStyle w:val="Strong"/>
          <w:rFonts w:ascii="Constantia" w:hAnsi="Constantia"/>
          <w:b w:val="0"/>
          <w:color w:val="000000"/>
          <w:sz w:val="18"/>
          <w:szCs w:val="20"/>
        </w:rPr>
        <w:t>02pm</w:t>
      </w:r>
      <w:proofErr w:type="gramEnd"/>
    </w:p>
    <w:p w:rsidR="0074002C" w:rsidRDefault="00203B9A" w:rsidP="00203B9A">
      <w:pPr>
        <w:pStyle w:val="NormalWeb"/>
        <w:numPr>
          <w:ilvl w:val="0"/>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2015-2016 Budget</w:t>
      </w:r>
    </w:p>
    <w:p w:rsidR="00203B9A" w:rsidRDefault="00203B9A" w:rsidP="00203B9A">
      <w:pPr>
        <w:pStyle w:val="NormalWeb"/>
        <w:numPr>
          <w:ilvl w:val="1"/>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Need to have at least $7,700 carryover to cover beginning of the school year budget items</w:t>
      </w:r>
    </w:p>
    <w:p w:rsidR="00203B9A" w:rsidRDefault="00203B9A" w:rsidP="00203B9A">
      <w:pPr>
        <w:pStyle w:val="NormalWeb"/>
        <w:numPr>
          <w:ilvl w:val="1"/>
          <w:numId w:val="37"/>
        </w:numPr>
        <w:contextualSpacing/>
        <w:rPr>
          <w:rStyle w:val="Strong"/>
          <w:rFonts w:ascii="Constantia" w:hAnsi="Constantia"/>
          <w:b w:val="0"/>
          <w:bCs w:val="0"/>
          <w:sz w:val="20"/>
          <w:szCs w:val="20"/>
        </w:rPr>
      </w:pPr>
      <w:r w:rsidRPr="00203B9A">
        <w:rPr>
          <w:rStyle w:val="Strong"/>
          <w:rFonts w:ascii="Constantia" w:hAnsi="Constantia"/>
          <w:b w:val="0"/>
          <w:bCs w:val="0"/>
          <w:sz w:val="20"/>
          <w:szCs w:val="20"/>
        </w:rPr>
        <w:t>We current have a balance of $59,551.81 with an anticipated end-of-year budget of $51, 213.96</w:t>
      </w:r>
    </w:p>
    <w:p w:rsidR="00680B06" w:rsidRDefault="00680B06" w:rsidP="00203B9A">
      <w:pPr>
        <w:pStyle w:val="NormalWeb"/>
        <w:numPr>
          <w:ilvl w:val="1"/>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Income changes: </w:t>
      </w:r>
    </w:p>
    <w:p w:rsidR="00680B06" w:rsidRDefault="00680B06"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Box Tops/Tyson/</w:t>
      </w:r>
      <w:proofErr w:type="spellStart"/>
      <w:r>
        <w:rPr>
          <w:rStyle w:val="Strong"/>
          <w:rFonts w:ascii="Constantia" w:hAnsi="Constantia"/>
          <w:b w:val="0"/>
          <w:bCs w:val="0"/>
          <w:sz w:val="20"/>
          <w:szCs w:val="20"/>
        </w:rPr>
        <w:t>Campbells</w:t>
      </w:r>
      <w:proofErr w:type="spellEnd"/>
      <w:r>
        <w:rPr>
          <w:rStyle w:val="Strong"/>
          <w:rFonts w:ascii="Constantia" w:hAnsi="Constantia"/>
          <w:b w:val="0"/>
          <w:bCs w:val="0"/>
          <w:sz w:val="20"/>
          <w:szCs w:val="20"/>
        </w:rPr>
        <w:t>/</w:t>
      </w:r>
      <w:proofErr w:type="spellStart"/>
      <w:r>
        <w:rPr>
          <w:rStyle w:val="Strong"/>
          <w:rFonts w:ascii="Constantia" w:hAnsi="Constantia"/>
          <w:b w:val="0"/>
          <w:bCs w:val="0"/>
          <w:sz w:val="20"/>
          <w:szCs w:val="20"/>
        </w:rPr>
        <w:t>Shoparoo</w:t>
      </w:r>
      <w:proofErr w:type="spellEnd"/>
      <w:r>
        <w:rPr>
          <w:rStyle w:val="Strong"/>
          <w:rFonts w:ascii="Constantia" w:hAnsi="Constantia"/>
          <w:b w:val="0"/>
          <w:bCs w:val="0"/>
          <w:sz w:val="20"/>
          <w:szCs w:val="20"/>
        </w:rPr>
        <w:t xml:space="preserve"> decrease from $4,000 to $3,000</w:t>
      </w:r>
    </w:p>
    <w:p w:rsidR="00680B06" w:rsidRDefault="00680B06"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Market Day increase from $3,500 to $4,000</w:t>
      </w:r>
    </w:p>
    <w:p w:rsidR="00680B06" w:rsidRDefault="00680B06"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Meijer rewards decrease from $130 to $100</w:t>
      </w:r>
    </w:p>
    <w:p w:rsidR="00680B06" w:rsidRDefault="00680B06"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School Supply Kits increase from $400 to $700</w:t>
      </w:r>
    </w:p>
    <w:p w:rsidR="00680B06" w:rsidRDefault="00680B06"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State Farm grants remain the same to stay conservative. </w:t>
      </w:r>
    </w:p>
    <w:p w:rsidR="00680B06" w:rsidRDefault="00680B06"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Carnival increase from $1,000 to $1,500</w:t>
      </w:r>
    </w:p>
    <w:p w:rsidR="00680B06" w:rsidRDefault="00680B06"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Hoedown off year </w:t>
      </w:r>
    </w:p>
    <w:p w:rsidR="00680B06" w:rsidRDefault="00680B06"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Decals and Resale Shirts will be removed from budget</w:t>
      </w:r>
    </w:p>
    <w:p w:rsidR="00680B06" w:rsidRDefault="00680B06" w:rsidP="00680B06">
      <w:pPr>
        <w:pStyle w:val="NormalWeb"/>
        <w:numPr>
          <w:ilvl w:val="1"/>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Expense changes:</w:t>
      </w:r>
    </w:p>
    <w:p w:rsidR="0032204E" w:rsidRDefault="00680B06"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Slight</w:t>
      </w:r>
      <w:r w:rsidR="0032204E">
        <w:rPr>
          <w:rStyle w:val="Strong"/>
          <w:rFonts w:ascii="Constantia" w:hAnsi="Constantia"/>
          <w:b w:val="0"/>
          <w:bCs w:val="0"/>
          <w:sz w:val="20"/>
          <w:szCs w:val="20"/>
        </w:rPr>
        <w:t xml:space="preserve"> increase to Box Tops/</w:t>
      </w:r>
      <w:r>
        <w:rPr>
          <w:rStyle w:val="Strong"/>
          <w:rFonts w:ascii="Constantia" w:hAnsi="Constantia"/>
          <w:b w:val="0"/>
          <w:bCs w:val="0"/>
          <w:sz w:val="20"/>
          <w:szCs w:val="20"/>
        </w:rPr>
        <w:t>Tyson/</w:t>
      </w:r>
      <w:proofErr w:type="spellStart"/>
      <w:r>
        <w:rPr>
          <w:rStyle w:val="Strong"/>
          <w:rFonts w:ascii="Constantia" w:hAnsi="Constantia"/>
          <w:b w:val="0"/>
          <w:bCs w:val="0"/>
          <w:sz w:val="20"/>
          <w:szCs w:val="20"/>
        </w:rPr>
        <w:t>Campbells</w:t>
      </w:r>
      <w:proofErr w:type="spellEnd"/>
      <w:r>
        <w:rPr>
          <w:rStyle w:val="Strong"/>
          <w:rFonts w:ascii="Constantia" w:hAnsi="Constantia"/>
          <w:b w:val="0"/>
          <w:bCs w:val="0"/>
          <w:sz w:val="20"/>
          <w:szCs w:val="20"/>
        </w:rPr>
        <w:t>/</w:t>
      </w:r>
      <w:proofErr w:type="spellStart"/>
      <w:r>
        <w:rPr>
          <w:rStyle w:val="Strong"/>
          <w:rFonts w:ascii="Constantia" w:hAnsi="Constantia"/>
          <w:b w:val="0"/>
          <w:bCs w:val="0"/>
          <w:sz w:val="20"/>
          <w:szCs w:val="20"/>
        </w:rPr>
        <w:t>Shoparoo</w:t>
      </w:r>
      <w:proofErr w:type="spellEnd"/>
      <w:r>
        <w:rPr>
          <w:rStyle w:val="Strong"/>
          <w:rFonts w:ascii="Constantia" w:hAnsi="Constantia"/>
          <w:b w:val="0"/>
          <w:bCs w:val="0"/>
          <w:sz w:val="20"/>
          <w:szCs w:val="20"/>
        </w:rPr>
        <w:t xml:space="preserve"> as well as Open House expenses</w:t>
      </w:r>
    </w:p>
    <w:p w:rsidR="00203B9A" w:rsidRPr="00680B06" w:rsidRDefault="00203B9A" w:rsidP="00203B9A">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Educational Needs- We propose adding $6,750 to current year for teachers to use at the beginning of the school year. $100/$150 per teacher. </w:t>
      </w:r>
    </w:p>
    <w:p w:rsidR="00203B9A" w:rsidRDefault="00203B9A" w:rsidP="00680B06">
      <w:pPr>
        <w:pStyle w:val="NormalWeb"/>
        <w:numPr>
          <w:ilvl w:val="3"/>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New Survey Results:</w:t>
      </w:r>
    </w:p>
    <w:p w:rsidR="00203B9A" w:rsidRDefault="00203B9A" w:rsidP="00680B06">
      <w:pPr>
        <w:pStyle w:val="NormalWeb"/>
        <w:ind w:left="2880" w:firstLine="720"/>
        <w:contextualSpacing/>
        <w:rPr>
          <w:rStyle w:val="Strong"/>
          <w:rFonts w:ascii="Constantia" w:hAnsi="Constantia"/>
          <w:b w:val="0"/>
          <w:bCs w:val="0"/>
          <w:sz w:val="20"/>
          <w:szCs w:val="20"/>
        </w:rPr>
      </w:pPr>
      <w:r>
        <w:rPr>
          <w:rStyle w:val="Strong"/>
          <w:rFonts w:ascii="Constantia" w:hAnsi="Constantia"/>
          <w:b w:val="0"/>
          <w:bCs w:val="0"/>
          <w:sz w:val="20"/>
          <w:szCs w:val="20"/>
        </w:rPr>
        <w:t>Chromebooks 86.7%</w:t>
      </w:r>
    </w:p>
    <w:p w:rsidR="00203B9A" w:rsidRDefault="00203B9A" w:rsidP="00680B06">
      <w:pPr>
        <w:pStyle w:val="NormalWeb"/>
        <w:ind w:left="3600"/>
        <w:contextualSpacing/>
        <w:rPr>
          <w:rStyle w:val="Strong"/>
          <w:rFonts w:ascii="Constantia" w:hAnsi="Constantia"/>
          <w:b w:val="0"/>
          <w:bCs w:val="0"/>
          <w:sz w:val="20"/>
          <w:szCs w:val="20"/>
        </w:rPr>
      </w:pPr>
      <w:r>
        <w:rPr>
          <w:rStyle w:val="Strong"/>
          <w:rFonts w:ascii="Constantia" w:hAnsi="Constantia"/>
          <w:b w:val="0"/>
          <w:bCs w:val="0"/>
          <w:sz w:val="20"/>
          <w:szCs w:val="20"/>
        </w:rPr>
        <w:t>Playground 53%</w:t>
      </w:r>
    </w:p>
    <w:p w:rsidR="00203B9A" w:rsidRDefault="00203B9A" w:rsidP="00680B06">
      <w:pPr>
        <w:pStyle w:val="NormalWeb"/>
        <w:ind w:left="3240" w:firstLine="360"/>
        <w:contextualSpacing/>
        <w:rPr>
          <w:rStyle w:val="Strong"/>
          <w:rFonts w:ascii="Constantia" w:hAnsi="Constantia"/>
          <w:b w:val="0"/>
          <w:bCs w:val="0"/>
          <w:sz w:val="20"/>
          <w:szCs w:val="20"/>
        </w:rPr>
      </w:pPr>
      <w:r>
        <w:rPr>
          <w:rStyle w:val="Strong"/>
          <w:rFonts w:ascii="Constantia" w:hAnsi="Constantia"/>
          <w:b w:val="0"/>
          <w:bCs w:val="0"/>
          <w:sz w:val="20"/>
          <w:szCs w:val="20"/>
        </w:rPr>
        <w:t>Teacher Grants 40%</w:t>
      </w:r>
    </w:p>
    <w:p w:rsidR="00203B9A" w:rsidRDefault="00203B9A" w:rsidP="00680B06">
      <w:pPr>
        <w:pStyle w:val="NormalWeb"/>
        <w:ind w:left="2880" w:firstLine="720"/>
        <w:contextualSpacing/>
        <w:rPr>
          <w:rStyle w:val="Strong"/>
          <w:rFonts w:ascii="Constantia" w:hAnsi="Constantia"/>
          <w:b w:val="0"/>
          <w:bCs w:val="0"/>
          <w:sz w:val="20"/>
          <w:szCs w:val="20"/>
        </w:rPr>
      </w:pPr>
      <w:r>
        <w:rPr>
          <w:rStyle w:val="Strong"/>
          <w:rFonts w:ascii="Constantia" w:hAnsi="Constantia"/>
          <w:b w:val="0"/>
          <w:bCs w:val="0"/>
          <w:sz w:val="20"/>
          <w:szCs w:val="20"/>
        </w:rPr>
        <w:t>Class money 33%</w:t>
      </w:r>
    </w:p>
    <w:p w:rsidR="00203B9A" w:rsidRDefault="00203B9A" w:rsidP="00680B06">
      <w:pPr>
        <w:pStyle w:val="NormalWeb"/>
        <w:ind w:left="3240" w:firstLine="360"/>
        <w:contextualSpacing/>
        <w:rPr>
          <w:rStyle w:val="Strong"/>
          <w:rFonts w:ascii="Constantia" w:hAnsi="Constantia"/>
          <w:b w:val="0"/>
          <w:bCs w:val="0"/>
          <w:sz w:val="20"/>
          <w:szCs w:val="20"/>
        </w:rPr>
      </w:pPr>
      <w:r>
        <w:rPr>
          <w:rStyle w:val="Strong"/>
          <w:rFonts w:ascii="Constantia" w:hAnsi="Constantia"/>
          <w:b w:val="0"/>
          <w:bCs w:val="0"/>
          <w:sz w:val="20"/>
          <w:szCs w:val="20"/>
        </w:rPr>
        <w:t>Covered area 13%</w:t>
      </w:r>
    </w:p>
    <w:p w:rsidR="00203B9A" w:rsidRDefault="00203B9A" w:rsidP="00680B06">
      <w:pPr>
        <w:pStyle w:val="NormalWeb"/>
        <w:numPr>
          <w:ilvl w:val="0"/>
          <w:numId w:val="40"/>
        </w:numPr>
        <w:contextualSpacing/>
        <w:rPr>
          <w:rStyle w:val="Strong"/>
          <w:rFonts w:ascii="Constantia" w:hAnsi="Constantia"/>
          <w:b w:val="0"/>
          <w:bCs w:val="0"/>
          <w:sz w:val="20"/>
          <w:szCs w:val="20"/>
        </w:rPr>
      </w:pPr>
      <w:r>
        <w:rPr>
          <w:rStyle w:val="Strong"/>
          <w:rFonts w:ascii="Constantia" w:hAnsi="Constantia"/>
          <w:b w:val="0"/>
          <w:bCs w:val="0"/>
          <w:sz w:val="20"/>
          <w:szCs w:val="20"/>
        </w:rPr>
        <w:t>Butterf</w:t>
      </w:r>
      <w:r w:rsidR="00680B06">
        <w:rPr>
          <w:rStyle w:val="Strong"/>
          <w:rFonts w:ascii="Constantia" w:hAnsi="Constantia"/>
          <w:b w:val="0"/>
          <w:bCs w:val="0"/>
          <w:sz w:val="20"/>
          <w:szCs w:val="20"/>
        </w:rPr>
        <w:t xml:space="preserve">ly Garden- </w:t>
      </w:r>
      <w:r w:rsidR="000B6394">
        <w:rPr>
          <w:rStyle w:val="Strong"/>
          <w:rFonts w:ascii="Constantia" w:hAnsi="Constantia"/>
          <w:b w:val="0"/>
          <w:bCs w:val="0"/>
          <w:sz w:val="20"/>
          <w:szCs w:val="20"/>
        </w:rPr>
        <w:t xml:space="preserve">Mary </w:t>
      </w:r>
      <w:proofErr w:type="spellStart"/>
      <w:r w:rsidR="000B6394">
        <w:rPr>
          <w:rStyle w:val="Strong"/>
          <w:rFonts w:ascii="Constantia" w:hAnsi="Constantia"/>
          <w:b w:val="0"/>
          <w:bCs w:val="0"/>
          <w:sz w:val="20"/>
          <w:szCs w:val="20"/>
        </w:rPr>
        <w:t>Vandiver</w:t>
      </w:r>
      <w:proofErr w:type="spellEnd"/>
      <w:r w:rsidR="000B6394">
        <w:rPr>
          <w:rStyle w:val="Strong"/>
          <w:rFonts w:ascii="Constantia" w:hAnsi="Constantia"/>
          <w:b w:val="0"/>
          <w:bCs w:val="0"/>
          <w:sz w:val="20"/>
          <w:szCs w:val="20"/>
        </w:rPr>
        <w:t xml:space="preserve"> is willing to weed the garden instead of adding concrete. Pat Tomlin agrees. We still would like to increase the budget to $2,000 (previously $1,500) in case it becomes unmanageable. </w:t>
      </w:r>
    </w:p>
    <w:p w:rsidR="0032044C" w:rsidRDefault="0032044C"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Special gifts increase from $200-$350 with anticipation of more retirees</w:t>
      </w:r>
    </w:p>
    <w:p w:rsidR="0032044C" w:rsidRDefault="0032044C"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Classroom equipment increase from $3,500 to $10,000 to purchase Chrome cart</w:t>
      </w:r>
    </w:p>
    <w:p w:rsidR="0032044C" w:rsidRDefault="0032044C"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Carnival budget to decrease from $1,000 to $750. Purchased several new games this year</w:t>
      </w:r>
    </w:p>
    <w:p w:rsidR="00F471D0" w:rsidRDefault="00F471D0"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Hornet Pride </w:t>
      </w:r>
      <w:proofErr w:type="spellStart"/>
      <w:r>
        <w:rPr>
          <w:rStyle w:val="Strong"/>
          <w:rFonts w:ascii="Constantia" w:hAnsi="Constantia"/>
          <w:b w:val="0"/>
          <w:bCs w:val="0"/>
          <w:sz w:val="20"/>
          <w:szCs w:val="20"/>
        </w:rPr>
        <w:t>tshirts</w:t>
      </w:r>
      <w:proofErr w:type="spellEnd"/>
      <w:r>
        <w:rPr>
          <w:rStyle w:val="Strong"/>
          <w:rFonts w:ascii="Constantia" w:hAnsi="Constantia"/>
          <w:b w:val="0"/>
          <w:bCs w:val="0"/>
          <w:sz w:val="20"/>
          <w:szCs w:val="20"/>
        </w:rPr>
        <w:t xml:space="preserve"> decrease from $5,100 to $4,500</w:t>
      </w:r>
    </w:p>
    <w:p w:rsidR="00F471D0" w:rsidRDefault="00F471D0"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Fall Walk increase from $2,500 to $2,750</w:t>
      </w:r>
    </w:p>
    <w:p w:rsidR="00F471D0" w:rsidRDefault="00F471D0"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Teacher grant decrease from $10,000 to $9,000</w:t>
      </w:r>
    </w:p>
    <w:p w:rsidR="00F471D0" w:rsidRDefault="00F471D0"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Increase printing expense from $150 to $300</w:t>
      </w:r>
    </w:p>
    <w:p w:rsidR="00F471D0" w:rsidRDefault="00F471D0"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Remove laminator, banner, tablecloths, cotton candy, Christmas décor, and photo printer expenses </w:t>
      </w:r>
    </w:p>
    <w:p w:rsidR="000B6394" w:rsidRDefault="0032204E" w:rsidP="00680B06">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Playground-</w:t>
      </w:r>
    </w:p>
    <w:p w:rsidR="0032204E" w:rsidRDefault="0032204E" w:rsidP="00680B06">
      <w:pPr>
        <w:pStyle w:val="NormalWeb"/>
        <w:numPr>
          <w:ilvl w:val="3"/>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Unit 1: $20,111.72 (includes install)</w:t>
      </w:r>
    </w:p>
    <w:p w:rsidR="0032204E" w:rsidRDefault="0032204E" w:rsidP="00680B06">
      <w:pPr>
        <w:pStyle w:val="NormalWeb"/>
        <w:numPr>
          <w:ilvl w:val="3"/>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Unit 2: $17, 234.52 (includes install)</w:t>
      </w:r>
      <w:r w:rsidR="00680B06">
        <w:rPr>
          <w:rStyle w:val="Strong"/>
          <w:rFonts w:ascii="Constantia" w:hAnsi="Constantia"/>
          <w:b w:val="0"/>
          <w:bCs w:val="0"/>
          <w:sz w:val="20"/>
          <w:szCs w:val="20"/>
        </w:rPr>
        <w:tab/>
      </w:r>
    </w:p>
    <w:p w:rsidR="0032204E" w:rsidRDefault="0032204E" w:rsidP="00680B06">
      <w:pPr>
        <w:pStyle w:val="NormalWeb"/>
        <w:numPr>
          <w:ilvl w:val="3"/>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Swings: $3,000</w:t>
      </w:r>
    </w:p>
    <w:p w:rsidR="0032204E" w:rsidRDefault="0032204E" w:rsidP="00680B06">
      <w:pPr>
        <w:pStyle w:val="NormalWeb"/>
        <w:numPr>
          <w:ilvl w:val="3"/>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Ground Prep: $500</w:t>
      </w:r>
    </w:p>
    <w:p w:rsidR="0032204E" w:rsidRDefault="0032204E" w:rsidP="00680B06">
      <w:pPr>
        <w:pStyle w:val="NormalWeb"/>
        <w:numPr>
          <w:ilvl w:val="3"/>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Concrete: $300</w:t>
      </w:r>
    </w:p>
    <w:p w:rsidR="0032204E" w:rsidRDefault="0032204E" w:rsidP="00680B06">
      <w:pPr>
        <w:pStyle w:val="NormalWeb"/>
        <w:numPr>
          <w:ilvl w:val="3"/>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S Hook Replacement: $200</w:t>
      </w:r>
    </w:p>
    <w:p w:rsidR="0032204E" w:rsidRDefault="0032204E" w:rsidP="00680B06">
      <w:pPr>
        <w:pStyle w:val="NormalWeb"/>
        <w:numPr>
          <w:ilvl w:val="3"/>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Removal of old unit: $1,000</w:t>
      </w:r>
    </w:p>
    <w:p w:rsidR="0032204E" w:rsidRDefault="0032204E" w:rsidP="00680B06">
      <w:pPr>
        <w:pStyle w:val="NormalWeb"/>
        <w:numPr>
          <w:ilvl w:val="3"/>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Monsanto will be donating picnic tables.</w:t>
      </w:r>
    </w:p>
    <w:p w:rsidR="0032204E" w:rsidRDefault="0032204E" w:rsidP="00680B06">
      <w:pPr>
        <w:pStyle w:val="NormalWeb"/>
        <w:numPr>
          <w:ilvl w:val="3"/>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Total cost: Approx. $24,911</w:t>
      </w:r>
    </w:p>
    <w:p w:rsidR="0032204E" w:rsidRDefault="0032204E" w:rsidP="00680B06">
      <w:pPr>
        <w:pStyle w:val="NormalWeb"/>
        <w:numPr>
          <w:ilvl w:val="3"/>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Want to budget these funds for the playground as well as have a budget for unforeseen needs</w:t>
      </w:r>
    </w:p>
    <w:p w:rsidR="0032204E" w:rsidRDefault="0032204E" w:rsidP="00680B06">
      <w:pPr>
        <w:pStyle w:val="NormalWeb"/>
        <w:numPr>
          <w:ilvl w:val="3"/>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Mulch is covered by district and needs to be brought to code</w:t>
      </w:r>
    </w:p>
    <w:p w:rsidR="0032204E" w:rsidRDefault="0032204E" w:rsidP="00680B06">
      <w:pPr>
        <w:pStyle w:val="NormalWeb"/>
        <w:numPr>
          <w:ilvl w:val="3"/>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Dead tree needs to be taken care of- talk to Brian</w:t>
      </w:r>
    </w:p>
    <w:p w:rsidR="0032204E" w:rsidRDefault="0032204E" w:rsidP="00680B06">
      <w:pPr>
        <w:pStyle w:val="NormalWeb"/>
        <w:numPr>
          <w:ilvl w:val="3"/>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lastRenderedPageBreak/>
        <w:t xml:space="preserve">Is a covered shelter still on the table? Yes, but would like to first take care of the higher survey percentages, plus there are currently too many safety concerns with the playground. This will require more discussion, and could potentially be a Lowe’s or Monsanto grant. We need a committee to start looking into these options. Kira will check into the Monsanto grant. </w:t>
      </w:r>
    </w:p>
    <w:p w:rsidR="0032204E" w:rsidRDefault="0032204E" w:rsidP="0032204E">
      <w:pPr>
        <w:pStyle w:val="NormalWeb"/>
        <w:numPr>
          <w:ilvl w:val="1"/>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Motion by Kelly to approve the budget, seconded by Theresa- Unanimous pass</w:t>
      </w:r>
    </w:p>
    <w:p w:rsidR="00183410" w:rsidRDefault="00183410" w:rsidP="00183410">
      <w:pPr>
        <w:pStyle w:val="NormalWeb"/>
        <w:ind w:left="1080"/>
        <w:contextualSpacing/>
        <w:rPr>
          <w:rStyle w:val="Strong"/>
          <w:rFonts w:ascii="Constantia" w:hAnsi="Constantia"/>
          <w:b w:val="0"/>
          <w:bCs w:val="0"/>
          <w:sz w:val="20"/>
          <w:szCs w:val="20"/>
        </w:rPr>
      </w:pPr>
    </w:p>
    <w:p w:rsidR="00183410" w:rsidRDefault="00183410" w:rsidP="00183410">
      <w:pPr>
        <w:pStyle w:val="NormalWeb"/>
        <w:numPr>
          <w:ilvl w:val="0"/>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Committee Chair Elections</w:t>
      </w:r>
    </w:p>
    <w:p w:rsidR="00183410" w:rsidRDefault="00183410" w:rsidP="00183410">
      <w:pPr>
        <w:pStyle w:val="NormalWeb"/>
        <w:numPr>
          <w:ilvl w:val="1"/>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Market Day- Committee responsibilities have become very streamlined. Delivery dates are the 3</w:t>
      </w:r>
      <w:r w:rsidRPr="00183410">
        <w:rPr>
          <w:rStyle w:val="Strong"/>
          <w:rFonts w:ascii="Constantia" w:hAnsi="Constantia"/>
          <w:b w:val="0"/>
          <w:bCs w:val="0"/>
          <w:sz w:val="20"/>
          <w:szCs w:val="20"/>
          <w:vertAlign w:val="superscript"/>
        </w:rPr>
        <w:t>rd</w:t>
      </w:r>
      <w:r>
        <w:rPr>
          <w:rStyle w:val="Strong"/>
          <w:rFonts w:ascii="Constantia" w:hAnsi="Constantia"/>
          <w:b w:val="0"/>
          <w:bCs w:val="0"/>
          <w:sz w:val="20"/>
          <w:szCs w:val="20"/>
        </w:rPr>
        <w:t xml:space="preserve"> Wednesday of the month at 4:45pm. No nominations. HOPE exec will help Jenn until September when we will vote. Possible chair: Amy Friend?</w:t>
      </w:r>
    </w:p>
    <w:p w:rsidR="00183410" w:rsidRDefault="00183410" w:rsidP="00183410">
      <w:pPr>
        <w:pStyle w:val="NormalWeb"/>
        <w:numPr>
          <w:ilvl w:val="1"/>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Butterfly Garden- Ashley nominates Pat Tomlin as a 2</w:t>
      </w:r>
      <w:r w:rsidRPr="00183410">
        <w:rPr>
          <w:rStyle w:val="Strong"/>
          <w:rFonts w:ascii="Constantia" w:hAnsi="Constantia"/>
          <w:b w:val="0"/>
          <w:bCs w:val="0"/>
          <w:sz w:val="20"/>
          <w:szCs w:val="20"/>
          <w:vertAlign w:val="superscript"/>
        </w:rPr>
        <w:t>nd</w:t>
      </w:r>
      <w:r>
        <w:rPr>
          <w:rStyle w:val="Strong"/>
          <w:rFonts w:ascii="Constantia" w:hAnsi="Constantia"/>
          <w:b w:val="0"/>
          <w:bCs w:val="0"/>
          <w:sz w:val="20"/>
          <w:szCs w:val="20"/>
        </w:rPr>
        <w:t xml:space="preserve"> co-chair, seconded by Kira. Vote pass</w:t>
      </w:r>
      <w:r w:rsidR="008057BC">
        <w:rPr>
          <w:rStyle w:val="Strong"/>
          <w:rFonts w:ascii="Constantia" w:hAnsi="Constantia"/>
          <w:b w:val="0"/>
          <w:bCs w:val="0"/>
          <w:sz w:val="20"/>
          <w:szCs w:val="20"/>
        </w:rPr>
        <w:t>ed</w:t>
      </w:r>
    </w:p>
    <w:p w:rsidR="00183410" w:rsidRDefault="001D3C10" w:rsidP="00183410">
      <w:pPr>
        <w:pStyle w:val="NormalWeb"/>
        <w:numPr>
          <w:ilvl w:val="1"/>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Membership Committee</w:t>
      </w:r>
      <w:r w:rsidR="00183410">
        <w:rPr>
          <w:rStyle w:val="Strong"/>
          <w:rFonts w:ascii="Constantia" w:hAnsi="Constantia"/>
          <w:b w:val="0"/>
          <w:bCs w:val="0"/>
          <w:sz w:val="20"/>
          <w:szCs w:val="20"/>
        </w:rPr>
        <w:t xml:space="preserve">- Adding an additional committee to help grow membership and meeting attendance. </w:t>
      </w:r>
      <w:r w:rsidR="008057BC">
        <w:rPr>
          <w:rStyle w:val="Strong"/>
          <w:rFonts w:ascii="Constantia" w:hAnsi="Constantia"/>
          <w:b w:val="0"/>
          <w:bCs w:val="0"/>
          <w:sz w:val="20"/>
          <w:szCs w:val="20"/>
        </w:rPr>
        <w:t>Could help at registration (Aug. 6-7) as well as Kindergarten Preview (Aug. 17)</w:t>
      </w:r>
    </w:p>
    <w:p w:rsidR="008057BC" w:rsidRDefault="008057BC" w:rsidP="008057BC">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Lisa nominates Kira as chair, Anna seconded. Vote passed</w:t>
      </w:r>
    </w:p>
    <w:p w:rsidR="008057BC" w:rsidRDefault="008057BC" w:rsidP="008057BC">
      <w:pPr>
        <w:pStyle w:val="NormalWeb"/>
        <w:numPr>
          <w:ilvl w:val="2"/>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Christy nominates Nikki as co-chair, Barb seconded. Vote passed</w:t>
      </w:r>
    </w:p>
    <w:p w:rsidR="008057BC" w:rsidRDefault="001D3C10" w:rsidP="001D3C10">
      <w:pPr>
        <w:pStyle w:val="NormalWeb"/>
        <w:numPr>
          <w:ilvl w:val="1"/>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 xml:space="preserve">Dine Out- Lisa D. nominates Wendy </w:t>
      </w:r>
      <w:proofErr w:type="spellStart"/>
      <w:r>
        <w:rPr>
          <w:rStyle w:val="Strong"/>
          <w:rFonts w:ascii="Constantia" w:hAnsi="Constantia"/>
          <w:b w:val="0"/>
          <w:bCs w:val="0"/>
          <w:sz w:val="20"/>
          <w:szCs w:val="20"/>
        </w:rPr>
        <w:t>Corbly</w:t>
      </w:r>
      <w:proofErr w:type="spellEnd"/>
      <w:r>
        <w:rPr>
          <w:rStyle w:val="Strong"/>
          <w:rFonts w:ascii="Constantia" w:hAnsi="Constantia"/>
          <w:b w:val="0"/>
          <w:bCs w:val="0"/>
          <w:sz w:val="20"/>
          <w:szCs w:val="20"/>
        </w:rPr>
        <w:t xml:space="preserve"> as co-chair, Wendy </w:t>
      </w:r>
      <w:proofErr w:type="spellStart"/>
      <w:r>
        <w:rPr>
          <w:rStyle w:val="Strong"/>
          <w:rFonts w:ascii="Constantia" w:hAnsi="Constantia"/>
          <w:b w:val="0"/>
          <w:bCs w:val="0"/>
          <w:sz w:val="20"/>
          <w:szCs w:val="20"/>
        </w:rPr>
        <w:t>Hadden</w:t>
      </w:r>
      <w:proofErr w:type="spellEnd"/>
      <w:r>
        <w:rPr>
          <w:rStyle w:val="Strong"/>
          <w:rFonts w:ascii="Constantia" w:hAnsi="Constantia"/>
          <w:b w:val="0"/>
          <w:bCs w:val="0"/>
          <w:sz w:val="20"/>
          <w:szCs w:val="20"/>
        </w:rPr>
        <w:t xml:space="preserve"> seconded. Vote passed</w:t>
      </w:r>
    </w:p>
    <w:p w:rsidR="001D3C10" w:rsidRDefault="001D3C10" w:rsidP="001D3C10">
      <w:pPr>
        <w:pStyle w:val="NormalWeb"/>
        <w:numPr>
          <w:ilvl w:val="1"/>
          <w:numId w:val="37"/>
        </w:numPr>
        <w:contextualSpacing/>
        <w:rPr>
          <w:rStyle w:val="Strong"/>
          <w:rFonts w:ascii="Constantia" w:hAnsi="Constantia"/>
          <w:b w:val="0"/>
          <w:bCs w:val="0"/>
          <w:sz w:val="20"/>
          <w:szCs w:val="20"/>
        </w:rPr>
      </w:pPr>
      <w:r>
        <w:rPr>
          <w:rStyle w:val="Strong"/>
          <w:rFonts w:ascii="Constantia" w:hAnsi="Constantia"/>
          <w:b w:val="0"/>
          <w:bCs w:val="0"/>
          <w:sz w:val="20"/>
          <w:szCs w:val="20"/>
        </w:rPr>
        <w:t>Playground- A co-chair is needed. Possibly Tomlin?</w:t>
      </w:r>
    </w:p>
    <w:p w:rsidR="001D3C10" w:rsidRDefault="001D3C10" w:rsidP="001D3C10">
      <w:pPr>
        <w:pStyle w:val="NormalWeb"/>
        <w:contextualSpacing/>
        <w:rPr>
          <w:rStyle w:val="Strong"/>
          <w:rFonts w:ascii="Constantia" w:hAnsi="Constantia"/>
          <w:b w:val="0"/>
          <w:bCs w:val="0"/>
          <w:sz w:val="20"/>
          <w:szCs w:val="20"/>
        </w:rPr>
      </w:pPr>
    </w:p>
    <w:p w:rsidR="001D3C10" w:rsidRPr="0032204E" w:rsidRDefault="001D3C10" w:rsidP="001D3C10">
      <w:pPr>
        <w:pStyle w:val="NormalWeb"/>
        <w:ind w:firstLine="720"/>
        <w:contextualSpacing/>
        <w:rPr>
          <w:rStyle w:val="Strong"/>
          <w:rFonts w:ascii="Constantia" w:hAnsi="Constantia"/>
          <w:b w:val="0"/>
          <w:bCs w:val="0"/>
          <w:sz w:val="20"/>
          <w:szCs w:val="20"/>
        </w:rPr>
      </w:pPr>
      <w:r>
        <w:rPr>
          <w:rStyle w:val="Strong"/>
          <w:rFonts w:ascii="Constantia" w:hAnsi="Constantia"/>
          <w:b w:val="0"/>
          <w:bCs w:val="0"/>
          <w:sz w:val="20"/>
          <w:szCs w:val="20"/>
        </w:rPr>
        <w:t>Thank you, Lisa Maas for your time as President!</w:t>
      </w:r>
    </w:p>
    <w:p w:rsidR="00203B9A" w:rsidRDefault="00203B9A" w:rsidP="0074002C">
      <w:pPr>
        <w:pStyle w:val="NormalWeb"/>
        <w:ind w:left="1440"/>
        <w:contextualSpacing/>
        <w:rPr>
          <w:rStyle w:val="Strong"/>
          <w:rFonts w:ascii="Constantia" w:hAnsi="Constantia"/>
          <w:b w:val="0"/>
          <w:bCs w:val="0"/>
          <w:sz w:val="14"/>
          <w:szCs w:val="20"/>
        </w:rPr>
      </w:pPr>
    </w:p>
    <w:p w:rsidR="00C30392" w:rsidRPr="004311B1" w:rsidRDefault="00C30392" w:rsidP="0074002C">
      <w:pPr>
        <w:pStyle w:val="NormalWeb"/>
        <w:ind w:left="1440"/>
        <w:contextualSpacing/>
        <w:rPr>
          <w:rStyle w:val="Strong"/>
          <w:rFonts w:ascii="Constantia" w:hAnsi="Constantia"/>
          <w:b w:val="0"/>
          <w:bCs w:val="0"/>
          <w:sz w:val="14"/>
          <w:szCs w:val="20"/>
        </w:rPr>
      </w:pPr>
      <w:bookmarkStart w:id="0" w:name="_GoBack"/>
      <w:bookmarkEnd w:id="0"/>
    </w:p>
    <w:p w:rsidR="00DD0BFC" w:rsidRPr="004311B1" w:rsidRDefault="00C30392" w:rsidP="00C30392">
      <w:pPr>
        <w:pStyle w:val="NormalWeb"/>
        <w:contextualSpacing/>
        <w:rPr>
          <w:rFonts w:ascii="Constantia" w:hAnsi="Constantia"/>
          <w:sz w:val="20"/>
          <w:szCs w:val="20"/>
        </w:rPr>
      </w:pPr>
      <w:r>
        <w:rPr>
          <w:rStyle w:val="Strong"/>
          <w:rFonts w:ascii="Constantia" w:hAnsi="Constantia"/>
          <w:bCs w:val="0"/>
          <w:sz w:val="20"/>
          <w:szCs w:val="20"/>
        </w:rPr>
        <w:t>****</w:t>
      </w:r>
      <w:r w:rsidR="00F71CBB" w:rsidRPr="004311B1">
        <w:rPr>
          <w:rStyle w:val="Strong"/>
          <w:rFonts w:ascii="Constantia" w:hAnsi="Constantia"/>
          <w:bCs w:val="0"/>
          <w:sz w:val="20"/>
          <w:szCs w:val="20"/>
        </w:rPr>
        <w:t xml:space="preserve">Adjournment </w:t>
      </w:r>
      <w:r w:rsidR="001D3C10">
        <w:rPr>
          <w:rStyle w:val="Strong"/>
          <w:rFonts w:ascii="Constantia" w:hAnsi="Constantia"/>
          <w:bCs w:val="0"/>
          <w:sz w:val="20"/>
          <w:szCs w:val="20"/>
        </w:rPr>
        <w:t>7:09</w:t>
      </w:r>
      <w:r w:rsidR="008B719F" w:rsidRPr="004311B1">
        <w:rPr>
          <w:rStyle w:val="Strong"/>
          <w:rFonts w:ascii="Constantia" w:hAnsi="Constantia"/>
          <w:bCs w:val="0"/>
          <w:sz w:val="20"/>
          <w:szCs w:val="20"/>
        </w:rPr>
        <w:t>pm</w:t>
      </w:r>
    </w:p>
    <w:sectPr w:rsidR="00DD0BFC" w:rsidRPr="004311B1" w:rsidSect="008262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3A3C"/>
    <w:multiLevelType w:val="hybridMultilevel"/>
    <w:tmpl w:val="965250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13F0B"/>
    <w:multiLevelType w:val="hybridMultilevel"/>
    <w:tmpl w:val="8CD42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11729"/>
    <w:multiLevelType w:val="hybridMultilevel"/>
    <w:tmpl w:val="7116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0BD8"/>
    <w:multiLevelType w:val="hybridMultilevel"/>
    <w:tmpl w:val="1A8606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31A34"/>
    <w:multiLevelType w:val="hybridMultilevel"/>
    <w:tmpl w:val="37C019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904053"/>
    <w:multiLevelType w:val="hybridMultilevel"/>
    <w:tmpl w:val="E48A0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74064D"/>
    <w:multiLevelType w:val="hybridMultilevel"/>
    <w:tmpl w:val="BE44E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3D5DC1"/>
    <w:multiLevelType w:val="hybridMultilevel"/>
    <w:tmpl w:val="A68E2B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8C628F"/>
    <w:multiLevelType w:val="hybridMultilevel"/>
    <w:tmpl w:val="AF6081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AF7BD8"/>
    <w:multiLevelType w:val="hybridMultilevel"/>
    <w:tmpl w:val="90DE15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AC8E3D0">
      <w:start w:val="1"/>
      <w:numFmt w:val="bullet"/>
      <w:lvlText w:val="o"/>
      <w:lvlJc w:val="left"/>
      <w:pPr>
        <w:tabs>
          <w:tab w:val="num" w:pos="2160"/>
        </w:tabs>
        <w:ind w:left="2160" w:hanging="360"/>
      </w:pPr>
      <w:rPr>
        <w:rFonts w:ascii="Courier New" w:hAnsi="Courier New" w:cs="Courier New"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807D0"/>
    <w:multiLevelType w:val="hybridMultilevel"/>
    <w:tmpl w:val="8718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809F4"/>
    <w:multiLevelType w:val="hybridMultilevel"/>
    <w:tmpl w:val="FC003F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BB5ED4"/>
    <w:multiLevelType w:val="hybridMultilevel"/>
    <w:tmpl w:val="628872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4B5F37"/>
    <w:multiLevelType w:val="hybridMultilevel"/>
    <w:tmpl w:val="1A7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66D7E"/>
    <w:multiLevelType w:val="hybridMultilevel"/>
    <w:tmpl w:val="97CA94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1FA066A"/>
    <w:multiLevelType w:val="hybridMultilevel"/>
    <w:tmpl w:val="8B162C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4E6E97"/>
    <w:multiLevelType w:val="hybridMultilevel"/>
    <w:tmpl w:val="63A676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79639F"/>
    <w:multiLevelType w:val="hybridMultilevel"/>
    <w:tmpl w:val="E4D69F2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030A9C"/>
    <w:multiLevelType w:val="hybridMultilevel"/>
    <w:tmpl w:val="4E82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45A0F"/>
    <w:multiLevelType w:val="hybridMultilevel"/>
    <w:tmpl w:val="62ACD4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73515A"/>
    <w:multiLevelType w:val="hybridMultilevel"/>
    <w:tmpl w:val="77C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44D89"/>
    <w:multiLevelType w:val="hybridMultilevel"/>
    <w:tmpl w:val="0540CB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EC4549"/>
    <w:multiLevelType w:val="hybridMultilevel"/>
    <w:tmpl w:val="79F427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89377E"/>
    <w:multiLevelType w:val="hybridMultilevel"/>
    <w:tmpl w:val="90242D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616F7A"/>
    <w:multiLevelType w:val="hybridMultilevel"/>
    <w:tmpl w:val="C6925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7769C3"/>
    <w:multiLevelType w:val="hybridMultilevel"/>
    <w:tmpl w:val="A4A84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9E69F4"/>
    <w:multiLevelType w:val="hybridMultilevel"/>
    <w:tmpl w:val="FDC2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F5725"/>
    <w:multiLevelType w:val="hybridMultilevel"/>
    <w:tmpl w:val="EC68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46502"/>
    <w:multiLevelType w:val="hybridMultilevel"/>
    <w:tmpl w:val="CC9E82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7E66C8"/>
    <w:multiLevelType w:val="hybridMultilevel"/>
    <w:tmpl w:val="A85A2B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905D99"/>
    <w:multiLevelType w:val="hybridMultilevel"/>
    <w:tmpl w:val="1B1674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9439F9"/>
    <w:multiLevelType w:val="hybridMultilevel"/>
    <w:tmpl w:val="A3F683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40650A"/>
    <w:multiLevelType w:val="hybridMultilevel"/>
    <w:tmpl w:val="1C2C46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CE0233"/>
    <w:multiLevelType w:val="hybridMultilevel"/>
    <w:tmpl w:val="FA2041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371C95"/>
    <w:multiLevelType w:val="hybridMultilevel"/>
    <w:tmpl w:val="4CFE1E40"/>
    <w:lvl w:ilvl="0" w:tplc="B89CBC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7F1E39"/>
    <w:multiLevelType w:val="hybridMultilevel"/>
    <w:tmpl w:val="F394FC9C"/>
    <w:lvl w:ilvl="0" w:tplc="B89CBC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37302"/>
    <w:multiLevelType w:val="hybridMultilevel"/>
    <w:tmpl w:val="B218E9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B821F6"/>
    <w:multiLevelType w:val="hybridMultilevel"/>
    <w:tmpl w:val="DD14C2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620C38"/>
    <w:multiLevelType w:val="hybridMultilevel"/>
    <w:tmpl w:val="D62CD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A63FC8"/>
    <w:multiLevelType w:val="hybridMultilevel"/>
    <w:tmpl w:val="46C2E4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20"/>
  </w:num>
  <w:num w:numId="4">
    <w:abstractNumId w:val="37"/>
  </w:num>
  <w:num w:numId="5">
    <w:abstractNumId w:val="2"/>
  </w:num>
  <w:num w:numId="6">
    <w:abstractNumId w:val="12"/>
  </w:num>
  <w:num w:numId="7">
    <w:abstractNumId w:val="34"/>
  </w:num>
  <w:num w:numId="8">
    <w:abstractNumId w:val="16"/>
  </w:num>
  <w:num w:numId="9">
    <w:abstractNumId w:val="10"/>
  </w:num>
  <w:num w:numId="10">
    <w:abstractNumId w:val="22"/>
  </w:num>
  <w:num w:numId="11">
    <w:abstractNumId w:val="23"/>
  </w:num>
  <w:num w:numId="12">
    <w:abstractNumId w:val="36"/>
  </w:num>
  <w:num w:numId="13">
    <w:abstractNumId w:val="39"/>
  </w:num>
  <w:num w:numId="14">
    <w:abstractNumId w:val="24"/>
  </w:num>
  <w:num w:numId="15">
    <w:abstractNumId w:val="15"/>
  </w:num>
  <w:num w:numId="16">
    <w:abstractNumId w:val="0"/>
  </w:num>
  <w:num w:numId="17">
    <w:abstractNumId w:val="25"/>
  </w:num>
  <w:num w:numId="18">
    <w:abstractNumId w:val="5"/>
  </w:num>
  <w:num w:numId="19">
    <w:abstractNumId w:val="8"/>
  </w:num>
  <w:num w:numId="20">
    <w:abstractNumId w:val="28"/>
  </w:num>
  <w:num w:numId="21">
    <w:abstractNumId w:val="33"/>
  </w:num>
  <w:num w:numId="22">
    <w:abstractNumId w:val="30"/>
  </w:num>
  <w:num w:numId="23">
    <w:abstractNumId w:val="19"/>
  </w:num>
  <w:num w:numId="24">
    <w:abstractNumId w:val="21"/>
  </w:num>
  <w:num w:numId="25">
    <w:abstractNumId w:val="7"/>
  </w:num>
  <w:num w:numId="26">
    <w:abstractNumId w:val="6"/>
  </w:num>
  <w:num w:numId="27">
    <w:abstractNumId w:val="4"/>
  </w:num>
  <w:num w:numId="28">
    <w:abstractNumId w:val="29"/>
  </w:num>
  <w:num w:numId="29">
    <w:abstractNumId w:val="1"/>
  </w:num>
  <w:num w:numId="30">
    <w:abstractNumId w:val="38"/>
  </w:num>
  <w:num w:numId="31">
    <w:abstractNumId w:val="31"/>
  </w:num>
  <w:num w:numId="32">
    <w:abstractNumId w:val="18"/>
  </w:num>
  <w:num w:numId="33">
    <w:abstractNumId w:val="3"/>
  </w:num>
  <w:num w:numId="34">
    <w:abstractNumId w:val="13"/>
  </w:num>
  <w:num w:numId="35">
    <w:abstractNumId w:val="26"/>
  </w:num>
  <w:num w:numId="36">
    <w:abstractNumId w:val="35"/>
  </w:num>
  <w:num w:numId="37">
    <w:abstractNumId w:val="17"/>
  </w:num>
  <w:num w:numId="38">
    <w:abstractNumId w:val="27"/>
  </w:num>
  <w:num w:numId="39">
    <w:abstractNumId w:val="3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56"/>
    <w:rsid w:val="00005724"/>
    <w:rsid w:val="000064F6"/>
    <w:rsid w:val="000107AC"/>
    <w:rsid w:val="00014E6D"/>
    <w:rsid w:val="00033F32"/>
    <w:rsid w:val="000350CB"/>
    <w:rsid w:val="000362B9"/>
    <w:rsid w:val="00037B1B"/>
    <w:rsid w:val="00063CC0"/>
    <w:rsid w:val="00072D3D"/>
    <w:rsid w:val="000747E1"/>
    <w:rsid w:val="0008230A"/>
    <w:rsid w:val="000876F0"/>
    <w:rsid w:val="000A47B4"/>
    <w:rsid w:val="000B6394"/>
    <w:rsid w:val="000C7B23"/>
    <w:rsid w:val="000E25A7"/>
    <w:rsid w:val="000E2AE4"/>
    <w:rsid w:val="000F6298"/>
    <w:rsid w:val="00100D48"/>
    <w:rsid w:val="00102047"/>
    <w:rsid w:val="00105376"/>
    <w:rsid w:val="001239EB"/>
    <w:rsid w:val="0012573A"/>
    <w:rsid w:val="001314A8"/>
    <w:rsid w:val="00140992"/>
    <w:rsid w:val="00142AB9"/>
    <w:rsid w:val="00150293"/>
    <w:rsid w:val="00167539"/>
    <w:rsid w:val="0017584C"/>
    <w:rsid w:val="00183410"/>
    <w:rsid w:val="001A4340"/>
    <w:rsid w:val="001A5CA7"/>
    <w:rsid w:val="001C27D1"/>
    <w:rsid w:val="001D3C10"/>
    <w:rsid w:val="001F1AD7"/>
    <w:rsid w:val="001F7DB9"/>
    <w:rsid w:val="00203B9A"/>
    <w:rsid w:val="00216556"/>
    <w:rsid w:val="00220AFA"/>
    <w:rsid w:val="00222B48"/>
    <w:rsid w:val="002247D7"/>
    <w:rsid w:val="00233D2B"/>
    <w:rsid w:val="00242E60"/>
    <w:rsid w:val="00245F2F"/>
    <w:rsid w:val="00254845"/>
    <w:rsid w:val="00267DF9"/>
    <w:rsid w:val="00272B89"/>
    <w:rsid w:val="00277631"/>
    <w:rsid w:val="00297236"/>
    <w:rsid w:val="002B1312"/>
    <w:rsid w:val="002B33FD"/>
    <w:rsid w:val="002D39B9"/>
    <w:rsid w:val="002F0A64"/>
    <w:rsid w:val="00301C85"/>
    <w:rsid w:val="0030345C"/>
    <w:rsid w:val="0032044C"/>
    <w:rsid w:val="0032204E"/>
    <w:rsid w:val="0033112A"/>
    <w:rsid w:val="00340869"/>
    <w:rsid w:val="00360CC1"/>
    <w:rsid w:val="00367AF6"/>
    <w:rsid w:val="0037417D"/>
    <w:rsid w:val="00380A17"/>
    <w:rsid w:val="0038339C"/>
    <w:rsid w:val="003907C4"/>
    <w:rsid w:val="00396381"/>
    <w:rsid w:val="003B06BE"/>
    <w:rsid w:val="003B0A2F"/>
    <w:rsid w:val="003E4E5C"/>
    <w:rsid w:val="003F494D"/>
    <w:rsid w:val="003F657D"/>
    <w:rsid w:val="003F669F"/>
    <w:rsid w:val="00410E89"/>
    <w:rsid w:val="0042298D"/>
    <w:rsid w:val="00427962"/>
    <w:rsid w:val="004311B1"/>
    <w:rsid w:val="00443B77"/>
    <w:rsid w:val="00447725"/>
    <w:rsid w:val="00452F84"/>
    <w:rsid w:val="00454660"/>
    <w:rsid w:val="00463E55"/>
    <w:rsid w:val="00465A30"/>
    <w:rsid w:val="004735BD"/>
    <w:rsid w:val="00487CA2"/>
    <w:rsid w:val="004A4D41"/>
    <w:rsid w:val="004B7F7C"/>
    <w:rsid w:val="004C253E"/>
    <w:rsid w:val="00515881"/>
    <w:rsid w:val="005327FA"/>
    <w:rsid w:val="00543243"/>
    <w:rsid w:val="00545102"/>
    <w:rsid w:val="005520E3"/>
    <w:rsid w:val="0055429A"/>
    <w:rsid w:val="0057558D"/>
    <w:rsid w:val="0059545E"/>
    <w:rsid w:val="00596340"/>
    <w:rsid w:val="005A503B"/>
    <w:rsid w:val="005E5DE4"/>
    <w:rsid w:val="006232F6"/>
    <w:rsid w:val="006369DB"/>
    <w:rsid w:val="00652D51"/>
    <w:rsid w:val="00680B06"/>
    <w:rsid w:val="00684F07"/>
    <w:rsid w:val="00691EC6"/>
    <w:rsid w:val="006A6255"/>
    <w:rsid w:val="006B0756"/>
    <w:rsid w:val="006B2DDA"/>
    <w:rsid w:val="006B5996"/>
    <w:rsid w:val="006B6503"/>
    <w:rsid w:val="006D7855"/>
    <w:rsid w:val="0070035C"/>
    <w:rsid w:val="0070277B"/>
    <w:rsid w:val="007109C8"/>
    <w:rsid w:val="007366AE"/>
    <w:rsid w:val="0074002C"/>
    <w:rsid w:val="0074365F"/>
    <w:rsid w:val="00746220"/>
    <w:rsid w:val="00754BA3"/>
    <w:rsid w:val="0076260D"/>
    <w:rsid w:val="00766448"/>
    <w:rsid w:val="00775D79"/>
    <w:rsid w:val="00785DB7"/>
    <w:rsid w:val="007A428C"/>
    <w:rsid w:val="007C2BEB"/>
    <w:rsid w:val="007D3EDC"/>
    <w:rsid w:val="007D7FD1"/>
    <w:rsid w:val="007E016A"/>
    <w:rsid w:val="007E3691"/>
    <w:rsid w:val="007F32EF"/>
    <w:rsid w:val="007F68A0"/>
    <w:rsid w:val="00802712"/>
    <w:rsid w:val="008057BC"/>
    <w:rsid w:val="00806109"/>
    <w:rsid w:val="008118FE"/>
    <w:rsid w:val="0082507A"/>
    <w:rsid w:val="00826256"/>
    <w:rsid w:val="008372FE"/>
    <w:rsid w:val="00842E07"/>
    <w:rsid w:val="00882C43"/>
    <w:rsid w:val="008901DA"/>
    <w:rsid w:val="00891B00"/>
    <w:rsid w:val="008A0AD4"/>
    <w:rsid w:val="008B53F4"/>
    <w:rsid w:val="008B6BA1"/>
    <w:rsid w:val="008B719F"/>
    <w:rsid w:val="008C12ED"/>
    <w:rsid w:val="008C66D9"/>
    <w:rsid w:val="008D18E4"/>
    <w:rsid w:val="008E2C87"/>
    <w:rsid w:val="00900ACE"/>
    <w:rsid w:val="00902C33"/>
    <w:rsid w:val="00931083"/>
    <w:rsid w:val="00947B88"/>
    <w:rsid w:val="00991934"/>
    <w:rsid w:val="009968CD"/>
    <w:rsid w:val="009C5888"/>
    <w:rsid w:val="009F1795"/>
    <w:rsid w:val="009F6D10"/>
    <w:rsid w:val="00A04337"/>
    <w:rsid w:val="00A11196"/>
    <w:rsid w:val="00A12107"/>
    <w:rsid w:val="00A13199"/>
    <w:rsid w:val="00A13E31"/>
    <w:rsid w:val="00A4799D"/>
    <w:rsid w:val="00A63BE0"/>
    <w:rsid w:val="00A717CC"/>
    <w:rsid w:val="00A74F7F"/>
    <w:rsid w:val="00A768C4"/>
    <w:rsid w:val="00A82C02"/>
    <w:rsid w:val="00A959C9"/>
    <w:rsid w:val="00AA4179"/>
    <w:rsid w:val="00AB62CA"/>
    <w:rsid w:val="00AD4F0B"/>
    <w:rsid w:val="00AD5BB3"/>
    <w:rsid w:val="00AE72F1"/>
    <w:rsid w:val="00AE78CC"/>
    <w:rsid w:val="00AF39EA"/>
    <w:rsid w:val="00AF6A5A"/>
    <w:rsid w:val="00B06515"/>
    <w:rsid w:val="00B26408"/>
    <w:rsid w:val="00B6093E"/>
    <w:rsid w:val="00B62EC6"/>
    <w:rsid w:val="00B64A64"/>
    <w:rsid w:val="00B74824"/>
    <w:rsid w:val="00B94AF3"/>
    <w:rsid w:val="00BA539C"/>
    <w:rsid w:val="00BA6231"/>
    <w:rsid w:val="00BB58D5"/>
    <w:rsid w:val="00BC0DA1"/>
    <w:rsid w:val="00BC6B28"/>
    <w:rsid w:val="00BD1702"/>
    <w:rsid w:val="00BE098B"/>
    <w:rsid w:val="00C07B5D"/>
    <w:rsid w:val="00C30392"/>
    <w:rsid w:val="00C60463"/>
    <w:rsid w:val="00C879A5"/>
    <w:rsid w:val="00C9009D"/>
    <w:rsid w:val="00CA1A08"/>
    <w:rsid w:val="00CB5392"/>
    <w:rsid w:val="00CB6C71"/>
    <w:rsid w:val="00CB725E"/>
    <w:rsid w:val="00CD674B"/>
    <w:rsid w:val="00CE4F84"/>
    <w:rsid w:val="00CF1652"/>
    <w:rsid w:val="00CF575C"/>
    <w:rsid w:val="00D00F01"/>
    <w:rsid w:val="00D41790"/>
    <w:rsid w:val="00D505B0"/>
    <w:rsid w:val="00D51181"/>
    <w:rsid w:val="00D674B9"/>
    <w:rsid w:val="00D74231"/>
    <w:rsid w:val="00D75316"/>
    <w:rsid w:val="00D84FBE"/>
    <w:rsid w:val="00D87039"/>
    <w:rsid w:val="00DA26A7"/>
    <w:rsid w:val="00DA4027"/>
    <w:rsid w:val="00DB4F77"/>
    <w:rsid w:val="00DD0BFC"/>
    <w:rsid w:val="00DD6F56"/>
    <w:rsid w:val="00DE416D"/>
    <w:rsid w:val="00DF17C0"/>
    <w:rsid w:val="00DF2A92"/>
    <w:rsid w:val="00DF57AA"/>
    <w:rsid w:val="00DF6425"/>
    <w:rsid w:val="00DF642D"/>
    <w:rsid w:val="00E2118E"/>
    <w:rsid w:val="00E229F4"/>
    <w:rsid w:val="00E233FF"/>
    <w:rsid w:val="00E25D01"/>
    <w:rsid w:val="00E30DAC"/>
    <w:rsid w:val="00E34147"/>
    <w:rsid w:val="00E35883"/>
    <w:rsid w:val="00E37DAE"/>
    <w:rsid w:val="00E40C45"/>
    <w:rsid w:val="00E463E8"/>
    <w:rsid w:val="00E51A0F"/>
    <w:rsid w:val="00E54342"/>
    <w:rsid w:val="00E57950"/>
    <w:rsid w:val="00E60AD7"/>
    <w:rsid w:val="00E811FA"/>
    <w:rsid w:val="00E81B58"/>
    <w:rsid w:val="00E822D9"/>
    <w:rsid w:val="00E82931"/>
    <w:rsid w:val="00E84944"/>
    <w:rsid w:val="00E90B6A"/>
    <w:rsid w:val="00EA222F"/>
    <w:rsid w:val="00EC7CA6"/>
    <w:rsid w:val="00ED6462"/>
    <w:rsid w:val="00EF163B"/>
    <w:rsid w:val="00F00F8B"/>
    <w:rsid w:val="00F073F3"/>
    <w:rsid w:val="00F37B0A"/>
    <w:rsid w:val="00F471D0"/>
    <w:rsid w:val="00F61AB3"/>
    <w:rsid w:val="00F71CBB"/>
    <w:rsid w:val="00F72A62"/>
    <w:rsid w:val="00F84ABF"/>
    <w:rsid w:val="00F90901"/>
    <w:rsid w:val="00FA1257"/>
    <w:rsid w:val="00FA7CD4"/>
    <w:rsid w:val="00FB1D46"/>
    <w:rsid w:val="00FB24AC"/>
    <w:rsid w:val="00FC423A"/>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109EC-1C2C-4798-8076-CC11BF7A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26256"/>
    <w:pPr>
      <w:keepNext/>
      <w:spacing w:after="100" w:afterAutospacing="1" w:line="240" w:lineRule="auto"/>
      <w:outlineLvl w:val="2"/>
    </w:pPr>
    <w:rPr>
      <w:rFonts w:ascii="Bell MT" w:eastAsia="Times New Roman" w:hAnsi="Bell MT"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26256"/>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qFormat/>
    <w:rsid w:val="00826256"/>
    <w:rPr>
      <w:b/>
      <w:bCs/>
    </w:rPr>
  </w:style>
  <w:style w:type="character" w:customStyle="1" w:styleId="Heading3Char">
    <w:name w:val="Heading 3 Char"/>
    <w:basedOn w:val="DefaultParagraphFont"/>
    <w:link w:val="Heading3"/>
    <w:rsid w:val="00826256"/>
    <w:rPr>
      <w:rFonts w:ascii="Bell MT" w:eastAsia="Times New Roman" w:hAnsi="Bell MT" w:cs="Times New Roman"/>
      <w:color w:val="000000"/>
      <w:sz w:val="24"/>
      <w:szCs w:val="24"/>
    </w:rPr>
  </w:style>
  <w:style w:type="character" w:styleId="Hyperlink">
    <w:name w:val="Hyperlink"/>
    <w:basedOn w:val="DefaultParagraphFont"/>
    <w:semiHidden/>
    <w:rsid w:val="00826256"/>
    <w:rPr>
      <w:color w:val="0000FF"/>
      <w:u w:val="single"/>
    </w:rPr>
  </w:style>
  <w:style w:type="paragraph" w:styleId="BalloonText">
    <w:name w:val="Balloon Text"/>
    <w:basedOn w:val="Normal"/>
    <w:link w:val="BalloonTextChar"/>
    <w:uiPriority w:val="99"/>
    <w:semiHidden/>
    <w:unhideWhenUsed/>
    <w:rsid w:val="00D4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90"/>
    <w:rPr>
      <w:rFonts w:ascii="Segoe UI" w:hAnsi="Segoe UI" w:cs="Segoe UI"/>
      <w:sz w:val="18"/>
      <w:szCs w:val="18"/>
    </w:rPr>
  </w:style>
  <w:style w:type="paragraph" w:styleId="ListParagraph">
    <w:name w:val="List Paragraph"/>
    <w:basedOn w:val="Normal"/>
    <w:uiPriority w:val="34"/>
    <w:qFormat/>
    <w:rsid w:val="008E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97720-1ACF-423F-9DD3-5CDF3DBA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Ashley Schwendy</cp:lastModifiedBy>
  <cp:revision>8</cp:revision>
  <cp:lastPrinted>2015-03-09T22:08:00Z</cp:lastPrinted>
  <dcterms:created xsi:type="dcterms:W3CDTF">2015-07-12T18:11:00Z</dcterms:created>
  <dcterms:modified xsi:type="dcterms:W3CDTF">2015-07-13T14:11:00Z</dcterms:modified>
</cp:coreProperties>
</file>